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35B2" w14:textId="77777777" w:rsidR="0014485E" w:rsidRPr="00430690" w:rsidRDefault="0014485E" w:rsidP="00FB1E73">
      <w:pPr>
        <w:pStyle w:val="KonuBal"/>
        <w:ind w:firstLine="708"/>
        <w:rPr>
          <w:color w:val="FF0000"/>
          <w:szCs w:val="20"/>
        </w:rPr>
      </w:pPr>
      <w:bookmarkStart w:id="0" w:name="_GoBack"/>
      <w:bookmarkEnd w:id="0"/>
      <w:r w:rsidRPr="00430690">
        <w:rPr>
          <w:color w:val="FF0000"/>
          <w:szCs w:val="20"/>
        </w:rPr>
        <w:t>ÇEVRE LİSANSI</w:t>
      </w:r>
    </w:p>
    <w:p w14:paraId="296FC03D" w14:textId="77777777" w:rsidR="0014485E" w:rsidRPr="00430690" w:rsidRDefault="0014485E" w:rsidP="00FB1E73">
      <w:pPr>
        <w:pStyle w:val="KonuBal"/>
        <w:ind w:firstLine="708"/>
        <w:rPr>
          <w:color w:val="FF0000"/>
          <w:szCs w:val="20"/>
        </w:rPr>
      </w:pPr>
      <w:r w:rsidRPr="00430690">
        <w:rPr>
          <w:color w:val="FF0000"/>
          <w:szCs w:val="20"/>
        </w:rPr>
        <w:t>BAŞVURUSUNDA BULUNACAK İŞLETMELERİN</w:t>
      </w:r>
    </w:p>
    <w:p w14:paraId="3F2E9E15" w14:textId="77777777" w:rsidR="0014485E" w:rsidRPr="00430690" w:rsidRDefault="0014485E" w:rsidP="00FB1E73">
      <w:pPr>
        <w:pStyle w:val="KonuBal"/>
        <w:ind w:firstLine="708"/>
        <w:rPr>
          <w:color w:val="FF0000"/>
          <w:szCs w:val="20"/>
        </w:rPr>
      </w:pPr>
      <w:r w:rsidRPr="00430690">
        <w:rPr>
          <w:color w:val="FF0000"/>
          <w:szCs w:val="20"/>
        </w:rPr>
        <w:t>SAĞLAMASI GEREKEN FİZİKİ ŞARTLAR</w:t>
      </w:r>
    </w:p>
    <w:p w14:paraId="7A734EC3" w14:textId="77777777" w:rsidR="00CD28B1" w:rsidRPr="00430690" w:rsidRDefault="00CD28B1" w:rsidP="00B952E4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A18574" w14:textId="77777777" w:rsidR="00E725E7" w:rsidRPr="003323AB" w:rsidRDefault="00E725E7" w:rsidP="00B952E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BE960" w14:textId="2B73CFE8" w:rsidR="00E725E7" w:rsidRPr="003323AB" w:rsidRDefault="001070E0" w:rsidP="00B952E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AB">
        <w:rPr>
          <w:rFonts w:ascii="Times New Roman" w:hAnsi="Times New Roman" w:cs="Times New Roman"/>
          <w:b/>
          <w:sz w:val="24"/>
          <w:szCs w:val="24"/>
        </w:rPr>
        <w:t>Tesisin Adı</w:t>
      </w:r>
      <w:r w:rsidR="00EF30A7" w:rsidRPr="003323AB">
        <w:rPr>
          <w:rFonts w:ascii="Times New Roman" w:hAnsi="Times New Roman" w:cs="Times New Roman"/>
          <w:b/>
          <w:sz w:val="24"/>
          <w:szCs w:val="24"/>
        </w:rPr>
        <w:tab/>
      </w:r>
      <w:r w:rsidR="00EF30A7" w:rsidRPr="003323AB">
        <w:rPr>
          <w:rFonts w:ascii="Times New Roman" w:hAnsi="Times New Roman" w:cs="Times New Roman"/>
          <w:b/>
          <w:sz w:val="24"/>
          <w:szCs w:val="24"/>
        </w:rPr>
        <w:tab/>
      </w:r>
      <w:r w:rsidR="00AC4325">
        <w:rPr>
          <w:rFonts w:ascii="Times New Roman" w:hAnsi="Times New Roman" w:cs="Times New Roman"/>
          <w:b/>
          <w:sz w:val="24"/>
          <w:szCs w:val="24"/>
        </w:rPr>
        <w:tab/>
      </w:r>
      <w:r w:rsidRPr="003323AB">
        <w:rPr>
          <w:rFonts w:ascii="Times New Roman" w:hAnsi="Times New Roman" w:cs="Times New Roman"/>
          <w:b/>
          <w:sz w:val="24"/>
          <w:szCs w:val="24"/>
        </w:rPr>
        <w:t>:</w:t>
      </w:r>
    </w:p>
    <w:p w14:paraId="13F2D989" w14:textId="3A35839C" w:rsidR="00E725E7" w:rsidRPr="003323AB" w:rsidRDefault="001070E0" w:rsidP="00B952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323AB">
        <w:rPr>
          <w:rFonts w:ascii="Times New Roman" w:hAnsi="Times New Roman" w:cs="Times New Roman"/>
          <w:b/>
          <w:sz w:val="24"/>
          <w:szCs w:val="24"/>
        </w:rPr>
        <w:t>Tesisin Adresi</w:t>
      </w:r>
      <w:r w:rsidR="00A7313E" w:rsidRPr="003323AB">
        <w:rPr>
          <w:rFonts w:ascii="Times New Roman" w:hAnsi="Times New Roman" w:cs="Times New Roman"/>
          <w:b/>
          <w:sz w:val="24"/>
          <w:szCs w:val="24"/>
        </w:rPr>
        <w:tab/>
      </w:r>
      <w:r w:rsidR="00A7313E" w:rsidRPr="003323AB">
        <w:rPr>
          <w:rFonts w:ascii="Times New Roman" w:hAnsi="Times New Roman" w:cs="Times New Roman"/>
          <w:b/>
          <w:sz w:val="24"/>
          <w:szCs w:val="24"/>
        </w:rPr>
        <w:tab/>
      </w:r>
      <w:r w:rsidRPr="003323AB">
        <w:rPr>
          <w:rFonts w:ascii="Times New Roman" w:hAnsi="Times New Roman" w:cs="Times New Roman"/>
          <w:b/>
          <w:sz w:val="24"/>
          <w:szCs w:val="24"/>
        </w:rPr>
        <w:t>:</w:t>
      </w:r>
    </w:p>
    <w:p w14:paraId="66901F74" w14:textId="14FBC24A" w:rsidR="0014485E" w:rsidRPr="003323AB" w:rsidRDefault="00EF30A7" w:rsidP="00B952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323AB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="00AC4325">
        <w:rPr>
          <w:rFonts w:ascii="Times New Roman" w:hAnsi="Times New Roman" w:cs="Times New Roman"/>
          <w:b/>
          <w:sz w:val="24"/>
          <w:szCs w:val="24"/>
        </w:rPr>
        <w:tab/>
      </w:r>
      <w:r w:rsidR="0014485E" w:rsidRPr="003323AB">
        <w:rPr>
          <w:rFonts w:ascii="Times New Roman" w:hAnsi="Times New Roman" w:cs="Times New Roman"/>
          <w:b/>
          <w:sz w:val="24"/>
          <w:szCs w:val="24"/>
        </w:rPr>
        <w:t>:</w:t>
      </w:r>
      <w:r w:rsidR="0014485E" w:rsidRPr="003323AB">
        <w:rPr>
          <w:rFonts w:ascii="Times New Roman" w:hAnsi="Times New Roman" w:cs="Times New Roman"/>
          <w:sz w:val="24"/>
          <w:szCs w:val="24"/>
        </w:rPr>
        <w:t xml:space="preserve"> </w:t>
      </w:r>
      <w:r w:rsidR="003B267C" w:rsidRPr="003323AB">
        <w:rPr>
          <w:rFonts w:ascii="Times New Roman" w:hAnsi="Times New Roman"/>
          <w:sz w:val="24"/>
          <w:szCs w:val="24"/>
        </w:rPr>
        <w:t xml:space="preserve">Biyobozunur Atık İşleme Tesisleri  </w:t>
      </w:r>
      <w:r w:rsidR="0001391D" w:rsidRPr="003323AB">
        <w:rPr>
          <w:rFonts w:ascii="Times New Roman" w:eastAsia="Times New Roman" w:hAnsi="Times New Roman" w:cs="Times New Roman"/>
          <w:sz w:val="24"/>
          <w:szCs w:val="24"/>
        </w:rPr>
        <w:t>-Biyometanizasyon</w:t>
      </w:r>
      <w:r w:rsidR="00B17B3D" w:rsidRPr="003323AB">
        <w:rPr>
          <w:rFonts w:ascii="Times New Roman" w:eastAsia="Times New Roman" w:hAnsi="Times New Roman" w:cs="Times New Roman"/>
          <w:sz w:val="24"/>
          <w:szCs w:val="24"/>
        </w:rPr>
        <w:t xml:space="preserve"> (R3)</w:t>
      </w:r>
    </w:p>
    <w:p w14:paraId="4213984E" w14:textId="19593D8B" w:rsidR="00E7046D" w:rsidRPr="003323AB" w:rsidRDefault="0014485E" w:rsidP="00B952E4">
      <w:pPr>
        <w:pStyle w:val="AralkYok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AB">
        <w:rPr>
          <w:rFonts w:ascii="Times New Roman" w:hAnsi="Times New Roman" w:cs="Times New Roman"/>
          <w:b/>
          <w:sz w:val="24"/>
          <w:szCs w:val="24"/>
        </w:rPr>
        <w:t xml:space="preserve">İlgili </w:t>
      </w:r>
      <w:r w:rsidR="00E7046D" w:rsidRPr="003323AB">
        <w:rPr>
          <w:rFonts w:ascii="Times New Roman" w:hAnsi="Times New Roman" w:cs="Times New Roman"/>
          <w:b/>
          <w:sz w:val="24"/>
          <w:szCs w:val="24"/>
        </w:rPr>
        <w:t>Mevzuat</w:t>
      </w:r>
      <w:r w:rsidR="00EF30A7" w:rsidRPr="003323AB">
        <w:rPr>
          <w:rFonts w:ascii="Times New Roman" w:hAnsi="Times New Roman" w:cs="Times New Roman"/>
          <w:b/>
          <w:sz w:val="24"/>
          <w:szCs w:val="24"/>
        </w:rPr>
        <w:tab/>
      </w:r>
      <w:r w:rsidR="00AC4325">
        <w:rPr>
          <w:rFonts w:ascii="Times New Roman" w:hAnsi="Times New Roman" w:cs="Times New Roman"/>
          <w:b/>
          <w:sz w:val="24"/>
          <w:szCs w:val="24"/>
        </w:rPr>
        <w:tab/>
      </w:r>
      <w:r w:rsidR="00E7046D" w:rsidRPr="003323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46D" w:rsidRPr="003323AB">
        <w:rPr>
          <w:rFonts w:ascii="Times New Roman" w:eastAsia="Times New Roman" w:hAnsi="Times New Roman" w:cs="Times New Roman"/>
          <w:sz w:val="24"/>
          <w:szCs w:val="24"/>
        </w:rPr>
        <w:t xml:space="preserve">Mekanik Ayırma, Biyokurutma ve Biyometanizasyon Tesisleri </w:t>
      </w:r>
    </w:p>
    <w:p w14:paraId="591F5DFE" w14:textId="4081272D" w:rsidR="00E725E7" w:rsidRPr="003323AB" w:rsidRDefault="00E7046D" w:rsidP="00B952E4">
      <w:pPr>
        <w:pStyle w:val="AralkYok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323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C43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23AB">
        <w:rPr>
          <w:rFonts w:ascii="Times New Roman" w:eastAsia="Times New Roman" w:hAnsi="Times New Roman" w:cs="Times New Roman"/>
          <w:sz w:val="24"/>
          <w:szCs w:val="24"/>
        </w:rPr>
        <w:t xml:space="preserve"> ile Fermente Ürün Yönetimi Tebliği</w:t>
      </w:r>
    </w:p>
    <w:p w14:paraId="2365B30A" w14:textId="77777777" w:rsidR="0014485E" w:rsidRPr="003323AB" w:rsidRDefault="008359AB" w:rsidP="00B952E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AB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A7313E" w:rsidRPr="003323AB">
        <w:rPr>
          <w:rFonts w:ascii="Times New Roman" w:hAnsi="Times New Roman" w:cs="Times New Roman"/>
          <w:b/>
          <w:sz w:val="24"/>
          <w:szCs w:val="24"/>
        </w:rPr>
        <w:tab/>
      </w:r>
      <w:r w:rsidR="00A7313E" w:rsidRPr="003323AB">
        <w:rPr>
          <w:rFonts w:ascii="Times New Roman" w:hAnsi="Times New Roman" w:cs="Times New Roman"/>
          <w:b/>
          <w:sz w:val="24"/>
          <w:szCs w:val="24"/>
        </w:rPr>
        <w:tab/>
      </w:r>
      <w:r w:rsidRPr="003323AB">
        <w:rPr>
          <w:rFonts w:ascii="Times New Roman" w:hAnsi="Times New Roman" w:cs="Times New Roman"/>
          <w:b/>
          <w:sz w:val="24"/>
          <w:szCs w:val="24"/>
        </w:rPr>
        <w:t>:</w:t>
      </w:r>
    </w:p>
    <w:p w14:paraId="0F925157" w14:textId="77777777" w:rsidR="00CD28B1" w:rsidRPr="00430690" w:rsidRDefault="00CD28B1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7B472DC0" w14:textId="77777777" w:rsidR="00E725E7" w:rsidRDefault="00E725E7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6374"/>
        <w:gridCol w:w="921"/>
        <w:gridCol w:w="922"/>
      </w:tblGrid>
      <w:tr w:rsidR="0060759D" w:rsidRPr="00755A88" w14:paraId="3AAC6918" w14:textId="77777777" w:rsidTr="00B952E4">
        <w:trPr>
          <w:trHeight w:val="268"/>
        </w:trPr>
        <w:tc>
          <w:tcPr>
            <w:tcW w:w="6374" w:type="dxa"/>
            <w:shd w:val="clear" w:color="auto" w:fill="A6A6A6" w:themeFill="background1" w:themeFillShade="A6"/>
            <w:vAlign w:val="center"/>
          </w:tcPr>
          <w:p w14:paraId="570F5436" w14:textId="10CD2BCA" w:rsidR="0060759D" w:rsidRPr="00B952E4" w:rsidRDefault="00E10966" w:rsidP="00B95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EKİPMAN</w:t>
            </w:r>
            <w:r w:rsidR="00E32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</w:t>
            </w:r>
          </w:p>
        </w:tc>
        <w:tc>
          <w:tcPr>
            <w:tcW w:w="921" w:type="dxa"/>
            <w:shd w:val="clear" w:color="auto" w:fill="A6A6A6" w:themeFill="background1" w:themeFillShade="A6"/>
            <w:vAlign w:val="center"/>
          </w:tcPr>
          <w:p w14:paraId="021E6CFE" w14:textId="05A41255" w:rsidR="0060759D" w:rsidRPr="00E10966" w:rsidRDefault="0060759D" w:rsidP="00B952E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109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VAR</w:t>
            </w:r>
          </w:p>
        </w:tc>
        <w:tc>
          <w:tcPr>
            <w:tcW w:w="922" w:type="dxa"/>
            <w:shd w:val="clear" w:color="auto" w:fill="A6A6A6" w:themeFill="background1" w:themeFillShade="A6"/>
          </w:tcPr>
          <w:p w14:paraId="644809CA" w14:textId="6B3E0656" w:rsidR="0060759D" w:rsidRPr="00E10966" w:rsidRDefault="0060759D" w:rsidP="00B952E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109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YOK</w:t>
            </w:r>
          </w:p>
        </w:tc>
      </w:tr>
      <w:tr w:rsidR="0060759D" w:rsidRPr="00755A88" w14:paraId="245EAFE5" w14:textId="5EC127F0" w:rsidTr="00B952E4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4B312F6" w14:textId="25B8C831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Atık </w:t>
            </w:r>
            <w:r w:rsidR="001436CF"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abul </w:t>
            </w:r>
            <w:r w:rsidR="001436CF"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irimi (Üzeri ve etrafı kalıcı yapı malzemesiyle kapalı)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EB5D15" w14:textId="3CE4CD5A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33261727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E14F3" w:rsidRPr="00755A88" w14:paraId="69AEB044" w14:textId="77777777" w:rsidTr="00B952E4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5B70FB1" w14:textId="135D4904" w:rsidR="000E14F3" w:rsidRPr="00755A88" w:rsidRDefault="000E14F3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Bunker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AE1D88A" w14:textId="77777777" w:rsidR="000E14F3" w:rsidRPr="00755A88" w:rsidDel="00EE7CFB" w:rsidRDefault="000E14F3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653CD470" w14:textId="77777777" w:rsidR="000E14F3" w:rsidRPr="00755A88" w:rsidRDefault="000E14F3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6FA7" w:rsidRPr="00755A88" w14:paraId="39C62370" w14:textId="5752FB66" w:rsidTr="00B952E4">
        <w:trPr>
          <w:trHeight w:val="268"/>
        </w:trPr>
        <w:tc>
          <w:tcPr>
            <w:tcW w:w="6374" w:type="dxa"/>
            <w:vMerge w:val="restart"/>
            <w:shd w:val="clear" w:color="auto" w:fill="D9D9D9" w:themeFill="background1" w:themeFillShade="D9"/>
            <w:vAlign w:val="center"/>
          </w:tcPr>
          <w:p w14:paraId="385A0AA9" w14:textId="3826A412" w:rsidR="001A6FA7" w:rsidRPr="003323AB" w:rsidRDefault="001A6FA7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Yükleyici</w:t>
            </w:r>
            <w:r w:rsidR="006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C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  <w:p w14:paraId="34336A68" w14:textId="1839D94E" w:rsidR="001A6FA7" w:rsidRPr="00755A88" w:rsidRDefault="00E32418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1A6FA7"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Loader </w:t>
            </w:r>
          </w:p>
          <w:p w14:paraId="4F48F2E4" w14:textId="00B81026" w:rsidR="001A6FA7" w:rsidRDefault="00E32418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1A6FA7"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Vinç </w:t>
            </w:r>
            <w:r w:rsidR="001A6FA7"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5F8E9FAF" w14:textId="598CC3FD" w:rsidR="001A6FA7" w:rsidRPr="003323AB" w:rsidRDefault="00E32418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1A6FA7" w:rsidRPr="003323AB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r w:rsidR="001A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DE5">
              <w:rPr>
                <w:rFonts w:ascii="Times New Roman" w:eastAsia="Times New Roman" w:hAnsi="Times New Roman" w:cs="Times New Roman"/>
                <w:sz w:val="24"/>
                <w:szCs w:val="24"/>
              </w:rPr>
              <w:t>: (…belirtiniz…)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D90DEF4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258355CB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FA7" w:rsidRPr="00755A88" w14:paraId="4FB7E94E" w14:textId="3A7F0924" w:rsidTr="003323AB">
        <w:trPr>
          <w:trHeight w:val="268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14:paraId="014A4FA4" w14:textId="58D310AC" w:rsidR="001A6FA7" w:rsidRPr="00755A88" w:rsidRDefault="001A6FA7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ADDF2CA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368E6CFD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6FA7" w:rsidRPr="00755A88" w14:paraId="25350A59" w14:textId="77777777" w:rsidTr="003323AB">
        <w:trPr>
          <w:trHeight w:val="268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14:paraId="2421F06B" w14:textId="77777777" w:rsidR="001A6FA7" w:rsidRPr="00755A88" w:rsidRDefault="001A6FA7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5110A18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39BD10AA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6FA7" w:rsidRPr="00755A88" w14:paraId="4B25ACDF" w14:textId="77777777" w:rsidTr="003323AB">
        <w:trPr>
          <w:trHeight w:val="268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14:paraId="3FED6A42" w14:textId="77777777" w:rsidR="001A6FA7" w:rsidRPr="00755A88" w:rsidRDefault="001A6FA7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212322F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F1BDE22" w14:textId="77777777" w:rsidR="001A6FA7" w:rsidRPr="00755A88" w:rsidRDefault="001A6FA7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759D" w:rsidRPr="00755A88" w14:paraId="142E899F" w14:textId="10F8079F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D7E23F9" w14:textId="49614E9E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Manyetik </w:t>
            </w:r>
            <w:r w:rsidR="00F356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yırıcı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B36E651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16490CD8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759D" w:rsidRPr="00755A88" w14:paraId="48602F78" w14:textId="0B7E8926" w:rsidTr="003323A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8624438" w14:textId="77D4DC8B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Konveyör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CDFFFAB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10601FA5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759D" w:rsidRPr="00755A88" w14:paraId="6C115E7C" w14:textId="52AAB031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D09DB19" w14:textId="65301CD8" w:rsidR="0060759D" w:rsidRPr="00755A88" w:rsidRDefault="0060759D" w:rsidP="00722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Poşet </w:t>
            </w:r>
            <w:r w:rsidR="00F3561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arçalayıcı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E271303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79362AEE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759D" w:rsidRPr="00755A88" w14:paraId="17DA6C42" w14:textId="2E19D237" w:rsidTr="003323A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162B9BF" w14:textId="7C3F43D9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Parçalayıcı (Kesici değirmenler, toplu değirmenler, parçalayıcı elekler, silindirik kırıcı vb.)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37CDA95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2FA2553C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9D" w:rsidRPr="00755A88" w14:paraId="2CFCA697" w14:textId="01AC9CB1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177E9A2" w14:textId="1445128B" w:rsidR="0060759D" w:rsidRPr="00755A88" w:rsidRDefault="0060759D" w:rsidP="00934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Döner </w:t>
            </w:r>
            <w:r w:rsidR="00F3561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>lek (Ayırma, parçalama, ince fraksiyon</w:t>
            </w:r>
            <w:r w:rsidR="009F2F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 fraksiyon, kaba fraksiyon</w:t>
            </w:r>
            <w:r w:rsidR="009F2F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04AB488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5603E720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9D" w:rsidRPr="00755A88" w14:paraId="0BA943C8" w14:textId="6EC692A3" w:rsidTr="003323A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38FB8E2" w14:textId="1053ADB1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Fermantasyon </w:t>
            </w:r>
            <w:r w:rsidR="00F356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>eaktörü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BB4A19F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2F46A27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9D" w:rsidRPr="00755A88" w14:paraId="51210EC7" w14:textId="05994C96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7799FC3C" w14:textId="77C79CE4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Gaz </w:t>
            </w:r>
            <w:r w:rsidR="00F356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epolama </w:t>
            </w:r>
            <w:r w:rsidR="00F356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>irimi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96E8CEB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651BD7FA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9D" w:rsidRPr="00755A88" w14:paraId="76326891" w14:textId="78398894" w:rsidTr="003323A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C40C859" w14:textId="1A32E699" w:rsidR="0060759D" w:rsidRPr="00755A88" w:rsidRDefault="0060759D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Susuzlaştırma </w:t>
            </w:r>
            <w:r w:rsidR="00F35611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Pr="00755A88">
              <w:rPr>
                <w:rFonts w:ascii="Times New Roman" w:eastAsia="Calibri" w:hAnsi="Times New Roman" w:cs="Times New Roman"/>
                <w:sz w:val="24"/>
                <w:szCs w:val="24"/>
              </w:rPr>
              <w:t>nitesi</w:t>
            </w:r>
            <w:r w:rsidR="0044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C52F94A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2399225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9D" w:rsidRPr="00755A88" w14:paraId="0570A7EC" w14:textId="05A8835D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06E276F8" w14:textId="0144ED35" w:rsidR="0060759D" w:rsidRPr="00755A88" w:rsidRDefault="0060759D" w:rsidP="00E3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Biyogazdan </w:t>
            </w:r>
            <w:r w:rsidR="00F356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>nerji/</w:t>
            </w:r>
            <w:r w:rsidR="00F356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akıt </w:t>
            </w:r>
            <w:r w:rsidR="00F356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lde </w:t>
            </w:r>
            <w:r w:rsidR="00F356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dilmesi </w:t>
            </w:r>
            <w:r w:rsidR="00F356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çin </w:t>
            </w:r>
            <w:r w:rsidR="00F356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ereken </w:t>
            </w:r>
            <w:r w:rsidR="00F3561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nite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8FAB7F9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2CC44C2C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9D" w:rsidRPr="00755A88" w14:paraId="3396CD2F" w14:textId="01AAEF1B" w:rsidTr="003323A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DE6C1C1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>Meşale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8A3EBB8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15A39E5A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759D" w:rsidRPr="00755A88" w14:paraId="7E733212" w14:textId="40FE975F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B4A47A9" w14:textId="60F879E9" w:rsidR="0060759D" w:rsidRPr="00755A88" w:rsidRDefault="00AA307B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Calibri" w:hAnsi="Times New Roman" w:cs="Times New Roman"/>
                <w:sz w:val="24"/>
                <w:szCs w:val="24"/>
              </w:rPr>
              <w:t>Katı fermente ürün deposu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BABF217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0201FC98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307B" w:rsidRPr="00755A88" w14:paraId="6C92D1B9" w14:textId="77777777" w:rsidTr="003323A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8B77A71" w14:textId="1F303557" w:rsidR="00AA307B" w:rsidRPr="00755A88" w:rsidRDefault="00AA307B" w:rsidP="00B952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Calibri" w:hAnsi="Times New Roman" w:cs="Times New Roman"/>
                <w:sz w:val="24"/>
                <w:szCs w:val="24"/>
              </w:rPr>
              <w:t>Sıvı fermente ürün deposu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1E10A8E" w14:textId="77777777" w:rsidR="00AA307B" w:rsidRPr="00755A88" w:rsidRDefault="00AA307B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415ECAB1" w14:textId="77777777" w:rsidR="00AA307B" w:rsidRPr="00755A88" w:rsidRDefault="00AA307B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759D" w:rsidRPr="00755A88" w14:paraId="1E97FF4C" w14:textId="214407F8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454D4F3" w14:textId="4C4CB3CD" w:rsidR="0060759D" w:rsidRPr="00755A88" w:rsidRDefault="0060759D" w:rsidP="00B952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>Hijyenizasyon</w:t>
            </w:r>
            <w:r w:rsidR="00AA307B"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ünitesi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F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5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57A4438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9F28A24" w14:textId="77777777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759D" w:rsidRPr="00755A88" w14:paraId="36418201" w14:textId="78AA57C6" w:rsidTr="003323A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829D01D" w14:textId="359AA1BE" w:rsidR="0060759D" w:rsidRPr="00755A88" w:rsidRDefault="00B55DC2" w:rsidP="00B95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Paketleme ü</w:t>
            </w:r>
            <w:r w:rsidR="0060759D" w:rsidRPr="00755A88">
              <w:rPr>
                <w:rFonts w:ascii="Times New Roman" w:hAnsi="Times New Roman" w:cs="Times New Roman"/>
                <w:sz w:val="24"/>
                <w:szCs w:val="24"/>
              </w:rPr>
              <w:t xml:space="preserve">nitesi </w:t>
            </w:r>
            <w:r w:rsidR="0060759D" w:rsidRPr="00755A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F0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60759D" w:rsidRPr="00755A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0721C9A5" w14:textId="3DA8B054" w:rsidR="0060759D" w:rsidRPr="00755A88" w:rsidRDefault="0060759D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39F638D2" w14:textId="77777777" w:rsidR="0060759D" w:rsidRPr="00755A88" w:rsidRDefault="0060759D" w:rsidP="00B95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F487F" w:rsidRPr="00755A88" w14:paraId="33FD1C7F" w14:textId="77777777" w:rsidTr="003323A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104D3AD6" w14:textId="01CF7FA9" w:rsidR="001F487F" w:rsidRDefault="001F487F" w:rsidP="0072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  <w:sz w:val="24"/>
                <w:szCs w:val="24"/>
              </w:rPr>
              <w:t xml:space="preserve">Tebliğin 10 uncu maddesinin 8 inci fıkrası kapsamında oluşturulan bakiye atık biriktirme alanı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DD6D99D" w14:textId="77777777" w:rsidR="001F487F" w:rsidRPr="00755A88" w:rsidRDefault="001F487F" w:rsidP="00B952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36674CE1" w14:textId="77777777" w:rsidR="001F487F" w:rsidRPr="00755A88" w:rsidRDefault="001F487F" w:rsidP="00B95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6636194" w14:textId="77777777" w:rsidR="00C936A0" w:rsidRDefault="00C936A0" w:rsidP="001C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2529A6" w14:textId="36B55AA6" w:rsidR="00C76010" w:rsidRPr="00BB3BDC" w:rsidRDefault="00C76010" w:rsidP="00B9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DC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F80EE7" w:rsidRPr="00BB3BDC">
        <w:rPr>
          <w:rFonts w:ascii="Times New Roman" w:eastAsia="Times New Roman" w:hAnsi="Times New Roman" w:cs="Times New Roman"/>
          <w:sz w:val="20"/>
          <w:szCs w:val="20"/>
        </w:rPr>
        <w:t>Aracın yanaşarak atık kabul birimine atık boşaltımının yapılması için bir tarafı kalıcı olmayan malzeme ile kapalı olarak teşkil edilebilir.</w:t>
      </w:r>
    </w:p>
    <w:p w14:paraId="4EBB6B25" w14:textId="79C1C188" w:rsidR="00134E6D" w:rsidRPr="00BB3BDC" w:rsidRDefault="00134E6D" w:rsidP="00B9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DC">
        <w:rPr>
          <w:rFonts w:ascii="Times New Roman" w:eastAsia="Times New Roman" w:hAnsi="Times New Roman" w:cs="Times New Roman"/>
          <w:sz w:val="20"/>
          <w:szCs w:val="20"/>
        </w:rPr>
        <w:t>(</w:t>
      </w:r>
      <w:r w:rsidR="00EB1F24" w:rsidRPr="00BB3BD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B3BDC">
        <w:rPr>
          <w:rFonts w:ascii="Times New Roman" w:eastAsia="Times New Roman" w:hAnsi="Times New Roman" w:cs="Times New Roman"/>
          <w:sz w:val="20"/>
          <w:szCs w:val="20"/>
        </w:rPr>
        <w:t xml:space="preserve">) İhtiyaç duyulması halinde </w:t>
      </w:r>
      <w:r w:rsidR="00572A49">
        <w:rPr>
          <w:rFonts w:ascii="Times New Roman" w:eastAsia="Times New Roman" w:hAnsi="Times New Roman" w:cs="Times New Roman"/>
          <w:sz w:val="20"/>
          <w:szCs w:val="20"/>
        </w:rPr>
        <w:t>bulundurulur.</w:t>
      </w:r>
    </w:p>
    <w:p w14:paraId="70C87DE6" w14:textId="5AD98ED4" w:rsidR="00FF0BCF" w:rsidRPr="00FF0BCF" w:rsidRDefault="002908AF" w:rsidP="00FF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DC">
        <w:rPr>
          <w:rFonts w:ascii="Times New Roman" w:eastAsia="Times New Roman" w:hAnsi="Times New Roman" w:cs="Times New Roman"/>
          <w:sz w:val="20"/>
          <w:szCs w:val="20"/>
        </w:rPr>
        <w:t>(</w:t>
      </w:r>
      <w:r w:rsidR="00697DEF" w:rsidRPr="00BB3BD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B3BD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FF0BCF" w:rsidRPr="00FF0BCF">
        <w:rPr>
          <w:rFonts w:ascii="Times New Roman" w:eastAsia="Times New Roman" w:hAnsi="Times New Roman" w:cs="Times New Roman"/>
          <w:sz w:val="20"/>
          <w:szCs w:val="20"/>
        </w:rPr>
        <w:t>Gelen atığın sisteme aktarımını sağlayan yükleyici ekipmanlardan en az bir tanesi bulunmalıdır.</w:t>
      </w:r>
    </w:p>
    <w:p w14:paraId="2E288897" w14:textId="2E4A0294" w:rsidR="001B0696" w:rsidRDefault="00B012B0" w:rsidP="001B0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3BDC">
        <w:rPr>
          <w:rFonts w:ascii="Times New Roman" w:hAnsi="Times New Roman" w:cs="Times New Roman"/>
          <w:sz w:val="20"/>
          <w:szCs w:val="20"/>
        </w:rPr>
        <w:t>(</w:t>
      </w:r>
      <w:r w:rsidR="00697DEF" w:rsidRPr="00BB3BDC">
        <w:rPr>
          <w:rFonts w:ascii="Times New Roman" w:hAnsi="Times New Roman" w:cs="Times New Roman"/>
          <w:sz w:val="20"/>
          <w:szCs w:val="20"/>
        </w:rPr>
        <w:t>4</w:t>
      </w:r>
      <w:r w:rsidRPr="00BB3BDC">
        <w:rPr>
          <w:rFonts w:ascii="Times New Roman" w:hAnsi="Times New Roman" w:cs="Times New Roman"/>
          <w:sz w:val="20"/>
          <w:szCs w:val="20"/>
        </w:rPr>
        <w:t>)</w:t>
      </w:r>
      <w:r w:rsidR="00BB3BDC">
        <w:rPr>
          <w:rFonts w:ascii="Times New Roman" w:hAnsi="Times New Roman" w:cs="Times New Roman"/>
          <w:sz w:val="20"/>
          <w:szCs w:val="20"/>
        </w:rPr>
        <w:t xml:space="preserve"> </w:t>
      </w:r>
      <w:r w:rsidR="001B0696">
        <w:rPr>
          <w:rFonts w:ascii="Times New Roman" w:hAnsi="Times New Roman"/>
          <w:sz w:val="20"/>
          <w:szCs w:val="20"/>
        </w:rPr>
        <w:t>Tesiste hayvansal atık işlen</w:t>
      </w:r>
      <w:r w:rsidR="00493A5E">
        <w:rPr>
          <w:rFonts w:ascii="Times New Roman" w:hAnsi="Times New Roman"/>
          <w:sz w:val="20"/>
          <w:szCs w:val="20"/>
        </w:rPr>
        <w:t xml:space="preserve">ecekse </w:t>
      </w:r>
      <w:r w:rsidR="001B0696">
        <w:rPr>
          <w:rFonts w:ascii="Times New Roman" w:hAnsi="Times New Roman"/>
          <w:sz w:val="20"/>
          <w:szCs w:val="20"/>
        </w:rPr>
        <w:t>bulunmalıdır.</w:t>
      </w:r>
    </w:p>
    <w:p w14:paraId="1CD51462" w14:textId="0337AD21" w:rsidR="001B0696" w:rsidRDefault="00E37F14" w:rsidP="001B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7F1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37F14">
        <w:rPr>
          <w:rFonts w:ascii="Times New Roman" w:hAnsi="Times New Roman" w:cs="Times New Roman"/>
          <w:sz w:val="20"/>
          <w:szCs w:val="20"/>
        </w:rPr>
        <w:t xml:space="preserve">) </w:t>
      </w:r>
      <w:r w:rsidR="007E5958">
        <w:rPr>
          <w:rFonts w:ascii="Times New Roman" w:hAnsi="Times New Roman" w:cs="Times New Roman"/>
          <w:sz w:val="20"/>
          <w:szCs w:val="20"/>
        </w:rPr>
        <w:t>Ürün</w:t>
      </w:r>
      <w:r w:rsidR="001B0696" w:rsidRPr="00BB3BDC">
        <w:rPr>
          <w:rFonts w:ascii="Times New Roman" w:hAnsi="Times New Roman" w:cs="Times New Roman"/>
          <w:sz w:val="20"/>
          <w:szCs w:val="20"/>
        </w:rPr>
        <w:t xml:space="preserve"> piyasaya arz edil</w:t>
      </w:r>
      <w:r w:rsidR="007E5958">
        <w:rPr>
          <w:rFonts w:ascii="Times New Roman" w:hAnsi="Times New Roman" w:cs="Times New Roman"/>
          <w:sz w:val="20"/>
          <w:szCs w:val="20"/>
        </w:rPr>
        <w:t>ecekse bulunmalıdır.</w:t>
      </w:r>
    </w:p>
    <w:p w14:paraId="6B6D31B2" w14:textId="314A0478" w:rsidR="00E37F14" w:rsidRPr="00C80D23" w:rsidRDefault="00E37F14" w:rsidP="00E37F1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6F13F364" w14:textId="77777777" w:rsidR="00E37F14" w:rsidRPr="00BB3BDC" w:rsidRDefault="00E37F14" w:rsidP="00B95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DA1543" w14:textId="1AF319A5" w:rsidR="00134E6D" w:rsidRDefault="00134E6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7B2B7D52" w14:textId="4E739D56" w:rsidR="005B395D" w:rsidRDefault="005B395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4467D178" w14:textId="5DDBD1A4" w:rsidR="005B395D" w:rsidRDefault="005B395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550673BE" w14:textId="739320D4" w:rsidR="005B395D" w:rsidRDefault="005B395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6E5F58ED" w14:textId="5AE37C4C" w:rsidR="005B395D" w:rsidRDefault="005B395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642467B8" w14:textId="63ABDE33" w:rsidR="005B395D" w:rsidRDefault="005B395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53783AFE" w14:textId="467C14C4" w:rsidR="005B395D" w:rsidRDefault="005B395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21356BA9" w14:textId="77777777" w:rsidR="005B395D" w:rsidRDefault="005B395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4D6E9789" w14:textId="77777777" w:rsidR="00134E6D" w:rsidRDefault="00134E6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26B847B3" w14:textId="77777777" w:rsidR="00134E6D" w:rsidRPr="00430690" w:rsidRDefault="00134E6D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204"/>
        <w:gridCol w:w="1205"/>
      </w:tblGrid>
      <w:tr w:rsidR="00430690" w:rsidRPr="00430690" w14:paraId="339D10AB" w14:textId="77777777" w:rsidTr="00A736A7">
        <w:trPr>
          <w:trHeight w:val="530"/>
        </w:trPr>
        <w:tc>
          <w:tcPr>
            <w:tcW w:w="6947" w:type="dxa"/>
            <w:gridSpan w:val="2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14:paraId="06A36B35" w14:textId="77777777" w:rsidR="00430690" w:rsidRPr="005B395D" w:rsidRDefault="00430690" w:rsidP="001C5D6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39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İşletmenin Sağlaması Gereken Fiziksel Şartlar</w:t>
            </w:r>
          </w:p>
        </w:tc>
        <w:tc>
          <w:tcPr>
            <w:tcW w:w="1204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14:paraId="4654872D" w14:textId="77777777" w:rsidR="00430690" w:rsidRPr="00430690" w:rsidRDefault="00430690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EVET</w:t>
            </w:r>
          </w:p>
        </w:tc>
        <w:tc>
          <w:tcPr>
            <w:tcW w:w="120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14:paraId="33D2A8A8" w14:textId="77777777" w:rsidR="00430690" w:rsidRPr="00430690" w:rsidRDefault="00430690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06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HAYIR</w:t>
            </w:r>
          </w:p>
        </w:tc>
      </w:tr>
      <w:tr w:rsidR="00430690" w:rsidRPr="00430690" w14:paraId="46FD5C9D" w14:textId="77777777" w:rsidTr="00A736A7">
        <w:trPr>
          <w:trHeight w:val="559"/>
        </w:trPr>
        <w:tc>
          <w:tcPr>
            <w:tcW w:w="6947" w:type="dxa"/>
            <w:gridSpan w:val="2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14:paraId="2B954F95" w14:textId="77777777" w:rsidR="00430690" w:rsidRPr="005B395D" w:rsidRDefault="00430690" w:rsidP="00B952E4">
            <w:pPr>
              <w:pStyle w:val="AralkYok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14:paraId="1A1ACA58" w14:textId="77777777" w:rsidR="00430690" w:rsidRPr="00430690" w:rsidRDefault="00430690" w:rsidP="00B952E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14:paraId="10D142D3" w14:textId="77777777" w:rsidR="00430690" w:rsidRPr="00430690" w:rsidRDefault="00430690" w:rsidP="00B952E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D3964" w:rsidRPr="00430690" w14:paraId="72CAF72F" w14:textId="77777777" w:rsidTr="00A736A7">
        <w:trPr>
          <w:trHeight w:val="946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0D6C336" w14:textId="77777777" w:rsidR="006D3964" w:rsidRPr="005B395D" w:rsidRDefault="006D3964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A0BAFBB" w14:textId="63860AA9" w:rsidR="006D3964" w:rsidRPr="005B395D" w:rsidRDefault="005B395D" w:rsidP="001C5D6E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İşletmenin</w:t>
            </w:r>
            <w:r w:rsidR="006D3964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…/…/…… tarihli ve …………..rapor no</w:t>
            </w:r>
            <w:r w:rsidR="00265609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6D3964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</w:t>
            </w:r>
            <w:r w:rsidR="006D3964" w:rsidRPr="005B3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3964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 Raporunda yer alan makine ve ekipmanlar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D616CDB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D99DD48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14:paraId="68C936A6" w14:textId="77777777" w:rsidTr="00A736A7">
        <w:trPr>
          <w:trHeight w:val="676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6F79B2B8" w14:textId="77777777" w:rsidR="006D3964" w:rsidRPr="005B395D" w:rsidRDefault="006D3964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ACA255F" w14:textId="7F9A4F59" w:rsidR="006D3964" w:rsidRPr="005B395D" w:rsidRDefault="006D3964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 raporunda yer alan makine ve ekipman montajı tamamlanmış ve faaliyete hazırdır.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8086FFA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6BC81B7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14:paraId="604D4DC7" w14:textId="77777777" w:rsidTr="00A736A7">
        <w:trPr>
          <w:trHeight w:val="735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A427119" w14:textId="567D2AA1" w:rsidR="006D3964" w:rsidRPr="005B395D" w:rsidRDefault="009521B1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0F47"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1F98A0D" w14:textId="7E236450" w:rsidR="006D3964" w:rsidRPr="005B395D" w:rsidRDefault="006D3964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Tesiste kantar, araç parkı, tekerlek yıkama ünitesi idari bina mevcuttur. </w:t>
            </w:r>
            <w:r w:rsidR="003A2C3E"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D31D084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B192FD9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14:paraId="736E6498" w14:textId="77777777" w:rsidTr="00A736A7">
        <w:trPr>
          <w:trHeight w:val="627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08DC1F3" w14:textId="4530282A" w:rsidR="006D3964" w:rsidRPr="005B395D" w:rsidRDefault="00F77021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71E28C1" w14:textId="49B7EE04" w:rsidR="008D753E" w:rsidRPr="005B395D" w:rsidRDefault="006D3964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Atıkların en az bir gün süre ile biriktirilebileceği büyüklükte</w:t>
            </w:r>
            <w:r w:rsidR="002E3CAE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olan</w:t>
            </w:r>
            <w:r w:rsidR="00DE3201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3CAE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201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meteorolojik</w:t>
            </w:r>
            <w:r w:rsidR="00763978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201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olayların etkilerinin engellenmesi için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676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üzeri ve etrafı </w:t>
            </w:r>
            <w:r w:rsidR="0070273A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kalıcı yapı malzemesiyle kapalı 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atık kabul birimi</w:t>
            </w:r>
            <w:r w:rsidR="00F84C1C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/alanı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mevcuttur. </w:t>
            </w:r>
            <w:r w:rsidR="00F002BD"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(2</w:t>
            </w:r>
            <w:r w:rsidR="00B137FD"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0DB798CD" w14:textId="147FB3EA" w:rsidR="000C2C0C" w:rsidRPr="005B395D" w:rsidRDefault="000C2C0C" w:rsidP="00B9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</w:rPr>
              <w:t>….. m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hacminde ….. adet olmak üzere toplamda ….. m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31CD02" w14:textId="77777777" w:rsidR="002E4F52" w:rsidRDefault="000C2C0C" w:rsidP="002E4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</w:rPr>
              <w:t>….. m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alana sahip .…. adet olmak üzere toplamda ….. m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3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4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95DB7B" w14:textId="205BA561" w:rsidR="008D753E" w:rsidRDefault="000E7C76" w:rsidP="00B9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E4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Atık kabul </w:t>
            </w:r>
            <w:r w:rsidR="001D2359">
              <w:rPr>
                <w:rFonts w:ascii="Times New Roman" w:eastAsia="Times New Roman" w:hAnsi="Times New Roman" w:cs="Times New Roman"/>
                <w:sz w:val="24"/>
                <w:szCs w:val="24"/>
              </w:rPr>
              <w:t>alanının</w:t>
            </w:r>
            <w:r w:rsidR="002E4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işlevselliğine/</w:t>
            </w:r>
            <w:r w:rsidR="002E4F52">
              <w:rPr>
                <w:rFonts w:ascii="Times New Roman" w:eastAsia="Times New Roman" w:hAnsi="Times New Roman" w:cs="Times New Roman"/>
                <w:sz w:val="24"/>
                <w:szCs w:val="24"/>
              </w:rPr>
              <w:t>yapısına göre alan veya hacimsel olarak belirtilmelidir.</w:t>
            </w:r>
            <w:r w:rsidR="00E2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 </w:t>
            </w:r>
            <w:r w:rsidR="001D2359">
              <w:rPr>
                <w:rFonts w:ascii="Times New Roman" w:eastAsia="Times New Roman" w:hAnsi="Times New Roman" w:cs="Times New Roman"/>
                <w:sz w:val="24"/>
                <w:szCs w:val="24"/>
              </w:rPr>
              <w:t>atık kabul alanı</w:t>
            </w:r>
            <w:r w:rsidR="002E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iki birimde</w:t>
            </w:r>
            <w:r w:rsidR="0072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</w:t>
            </w:r>
            <w:r w:rsidR="007222C6" w:rsidRPr="00E221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222C6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 w:rsidR="007222C6" w:rsidRPr="00E221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222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E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belirtilmemelidir.)</w:t>
            </w:r>
          </w:p>
          <w:p w14:paraId="1956568E" w14:textId="4D9C131B" w:rsidR="005A758F" w:rsidRPr="005A758F" w:rsidRDefault="005A758F" w:rsidP="00B9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0433FCF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EF3A0D8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6D3964" w:rsidRPr="00430690" w14:paraId="2E71B819" w14:textId="77777777" w:rsidTr="00A736A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D160B29" w14:textId="740AE824" w:rsidR="006D3964" w:rsidRPr="005B395D" w:rsidRDefault="000474E3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1B70C20" w14:textId="0F9FAC81" w:rsidR="006D3964" w:rsidRPr="005B395D" w:rsidRDefault="00E1499B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>Atık kabul birimi</w:t>
            </w:r>
            <w:r w:rsidR="007D391E" w:rsidRPr="005B395D">
              <w:rPr>
                <w:rFonts w:ascii="Times New Roman" w:hAnsi="Times New Roman" w:cs="Times New Roman"/>
                <w:sz w:val="24"/>
                <w:szCs w:val="24"/>
              </w:rPr>
              <w:t>/alanı</w:t>
            </w: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 xml:space="preserve"> tabanı, sızdırmazlığı sağlayacak şekilde en az 30 cm kalınlığında, C30</w:t>
            </w:r>
            <w:r w:rsidR="008C7DB6" w:rsidRPr="005B395D">
              <w:rPr>
                <w:rFonts w:ascii="Times New Roman" w:hAnsi="Times New Roman" w:cs="Times New Roman"/>
                <w:sz w:val="24"/>
                <w:szCs w:val="24"/>
              </w:rPr>
              <w:t>/37 geçirimsiz</w:t>
            </w: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 xml:space="preserve"> beton ve tutuşmaz malzemeden yapılmıştır. (Belge bazında ispat edilecek.)</w:t>
            </w:r>
            <w:r w:rsidR="004C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1BF" w:rsidRPr="005B3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658CE36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7EBDC5C" w14:textId="77777777" w:rsidR="006D3964" w:rsidRPr="00430690" w:rsidRDefault="006D396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7F0F44" w:rsidRPr="00430690" w14:paraId="40AC5E58" w14:textId="77777777" w:rsidTr="00A736A7">
        <w:trPr>
          <w:trHeight w:val="606"/>
        </w:trPr>
        <w:tc>
          <w:tcPr>
            <w:tcW w:w="71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14:paraId="46F81799" w14:textId="61789B39" w:rsidR="007F0F44" w:rsidRPr="005B395D" w:rsidRDefault="007F0F44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6AE1323" w14:textId="0819D64E" w:rsidR="007F0F44" w:rsidRPr="005B395D" w:rsidRDefault="007F0F44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 xml:space="preserve">Tesise ambalajlı olarak atık (örneğin; tüketime uygun olmayan gıda atıkları)  kabul edilmesi halinde; 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F20F54A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E6EEDFA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7F0F44" w:rsidRPr="00430690" w14:paraId="456C8CAC" w14:textId="77777777" w:rsidTr="00A736A7">
        <w:trPr>
          <w:trHeight w:val="390"/>
        </w:trPr>
        <w:tc>
          <w:tcPr>
            <w:tcW w:w="71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54E91549" w14:textId="77777777" w:rsidR="007F0F44" w:rsidRDefault="007F0F44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CE26298" w14:textId="4CD95653" w:rsidR="007F0F44" w:rsidRPr="006E05DE" w:rsidRDefault="007F0F44" w:rsidP="001C5D6E">
            <w:pPr>
              <w:pStyle w:val="ListeParagraf"/>
              <w:numPr>
                <w:ilvl w:val="0"/>
                <w:numId w:val="2"/>
              </w:num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>mbalaj açıcı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ekipman     </w:t>
            </w: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3ED2939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C535EE7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7F0F44" w:rsidRPr="00430690" w14:paraId="00B71A3D" w14:textId="77777777" w:rsidTr="00A736A7">
        <w:trPr>
          <w:trHeight w:val="184"/>
        </w:trPr>
        <w:tc>
          <w:tcPr>
            <w:tcW w:w="71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6C10FDBA" w14:textId="77777777" w:rsidR="007F0F44" w:rsidRDefault="007F0F44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2E2C865" w14:textId="49D5D509" w:rsidR="007F0F44" w:rsidRPr="006E05DE" w:rsidRDefault="007F0F44" w:rsidP="001C5D6E">
            <w:pPr>
              <w:pStyle w:val="ListeParagraf"/>
              <w:numPr>
                <w:ilvl w:val="0"/>
                <w:numId w:val="2"/>
              </w:num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 xml:space="preserve">oyut küçültücü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ekipman  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12EC666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A7E0C9F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7F0F44" w:rsidRPr="00430690" w14:paraId="678D6FDE" w14:textId="77777777" w:rsidTr="00A736A7">
        <w:trPr>
          <w:trHeight w:val="458"/>
        </w:trPr>
        <w:tc>
          <w:tcPr>
            <w:tcW w:w="71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820BA65" w14:textId="77777777" w:rsidR="007F0F44" w:rsidRDefault="007F0F44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A9B6385" w14:textId="40831D4D" w:rsidR="007F0F44" w:rsidRDefault="007F0F44" w:rsidP="001C5D6E">
            <w:pPr>
              <w:pStyle w:val="ListeParagraf"/>
              <w:numPr>
                <w:ilvl w:val="0"/>
                <w:numId w:val="2"/>
              </w:num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Diğer (Varsa yazılabilir)  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645D34F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FC8706B" w14:textId="77777777" w:rsidR="007F0F44" w:rsidRPr="00430690" w:rsidRDefault="007F0F44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914191" w:rsidRPr="00430690" w14:paraId="22BAB8D7" w14:textId="77777777" w:rsidTr="00A736A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704A1E0" w14:textId="29D4CF6C" w:rsidR="00914191" w:rsidRPr="005B395D" w:rsidRDefault="00914191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7C2D51B" w14:textId="5FEC725C" w:rsidR="00914191" w:rsidRPr="005B395D" w:rsidRDefault="00914191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>Atıktan kaynaklanacak sızıntı suyunun kanalizasyon veya yüzey suyuyla temas etmesini engelleyecek şekilde atık kabul alanı/birimi tabanında sızıntı suyunun ayrı toplanmasını sağlayacak sistem oluşturulmuştur.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87658A2" w14:textId="77777777" w:rsidR="00914191" w:rsidRPr="00430690" w:rsidRDefault="00914191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F330103" w14:textId="77777777" w:rsidR="00914191" w:rsidRPr="00430690" w:rsidRDefault="00914191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5D18E7" w:rsidRPr="00430690" w14:paraId="01F35E33" w14:textId="77777777" w:rsidTr="00A736A7">
        <w:trPr>
          <w:trHeight w:val="813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B825A39" w14:textId="3493D064" w:rsidR="005D18E7" w:rsidRPr="005B395D" w:rsidRDefault="007E7BBC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2CC230F" w14:textId="7F1308AD" w:rsidR="005D18E7" w:rsidRPr="005B395D" w:rsidRDefault="005D18E7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>Atık kabul alanında/biriminde oluşacak sızıntı suyunun toplanabilmesi için zemine uygun eğim verilmiştir.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C69D4EF" w14:textId="77777777" w:rsidR="005D18E7" w:rsidRPr="00430690" w:rsidRDefault="005D18E7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31AB08A" w14:textId="77777777" w:rsidR="005D18E7" w:rsidRPr="00430690" w:rsidRDefault="005D18E7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5D18E7" w:rsidRPr="00430690" w14:paraId="6D2D3C6F" w14:textId="77777777" w:rsidTr="00A736A7">
        <w:trPr>
          <w:trHeight w:val="82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E1CCF8B" w14:textId="25AE5A55" w:rsidR="005D18E7" w:rsidRPr="005B395D" w:rsidRDefault="007E7BBC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252EB00" w14:textId="0F1E3774" w:rsidR="005D18E7" w:rsidRPr="005B395D" w:rsidRDefault="00257E18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 y</w:t>
            </w:r>
            <w:r w:rsidR="005D18E7" w:rsidRPr="005B395D">
              <w:rPr>
                <w:rFonts w:ascii="Times New Roman" w:hAnsi="Times New Roman" w:cs="Times New Roman"/>
                <w:sz w:val="24"/>
                <w:szCs w:val="24"/>
              </w:rPr>
              <w:t>ağmur sularını, yıkama ve benzeri atık sulardan ayrı toplayacak sistem oluşturulmuştur.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20E413C" w14:textId="77777777" w:rsidR="005D18E7" w:rsidRPr="00430690" w:rsidRDefault="005D18E7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7E9534C" w14:textId="77777777" w:rsidR="005D18E7" w:rsidRPr="00430690" w:rsidRDefault="005D18E7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DD6EF6" w:rsidRPr="00430690" w14:paraId="40E362B4" w14:textId="77777777" w:rsidTr="00A736A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DBA2531" w14:textId="5A6C1880" w:rsidR="00DD6EF6" w:rsidRPr="005B395D" w:rsidRDefault="007E7BBC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6EF6"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9319A79" w14:textId="330A84A3" w:rsidR="00DD6EF6" w:rsidRPr="005B395D" w:rsidRDefault="00DD6EF6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>Kabul edilen atığın kaynağı, kodu, miktarı, tesise erişim şekli gibi bilgileri içeren veri kayıt sistemi oluşturulmuştur.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EFFED58" w14:textId="77777777" w:rsidR="00DD6EF6" w:rsidRPr="00430690" w:rsidRDefault="00DD6EF6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B413D8E" w14:textId="77777777" w:rsidR="00DD6EF6" w:rsidRPr="00430690" w:rsidRDefault="00DD6EF6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941D88" w:rsidRPr="00430690" w14:paraId="02660B0C" w14:textId="77777777" w:rsidTr="00A736A7">
        <w:trPr>
          <w:trHeight w:val="546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354D17B" w14:textId="6B0B9287" w:rsidR="00941D88" w:rsidRPr="005B395D" w:rsidRDefault="007E7BBC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7F514C8" w14:textId="3D778631" w:rsidR="00941D88" w:rsidRPr="005B395D" w:rsidRDefault="00941D88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Bakanlığın çevrimiçi programlarına </w:t>
            </w:r>
            <w:r w:rsidR="00623CC8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kayıt olunmuştur.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02B16DF" w14:textId="77777777" w:rsidR="00941D88" w:rsidRPr="00430690" w:rsidRDefault="00941D88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019372A" w14:textId="77777777" w:rsidR="00941D88" w:rsidRPr="00430690" w:rsidRDefault="00941D88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941D88" w:rsidRPr="00430690" w14:paraId="1D4C22AB" w14:textId="77777777" w:rsidTr="00A736A7">
        <w:trPr>
          <w:trHeight w:val="972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24C89F8" w14:textId="177007D6" w:rsidR="00941D88" w:rsidRPr="005B395D" w:rsidRDefault="00697CD7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41D88"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D55BDFE" w14:textId="10612D2C" w:rsidR="00941D88" w:rsidRPr="005B395D" w:rsidRDefault="00941D88" w:rsidP="007222C6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Tesise gelen ve işlenmeye uygun olmayan atıklar ile tesisten çıkan ve kullanıma uygun olmayan ürün ve bakiye atıklar için uygun alanlar oluşturulmuştur.</w:t>
            </w:r>
            <w:r w:rsidR="00BB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D669D61" w14:textId="77777777" w:rsidR="00941D88" w:rsidRPr="00430690" w:rsidRDefault="00941D88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4B05F7E" w14:textId="77777777" w:rsidR="00941D88" w:rsidRPr="00430690" w:rsidRDefault="00941D88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F70907" w:rsidRPr="00430690" w14:paraId="159798AF" w14:textId="77777777" w:rsidTr="00A736A7">
        <w:trPr>
          <w:trHeight w:val="673"/>
        </w:trPr>
        <w:tc>
          <w:tcPr>
            <w:tcW w:w="710" w:type="dxa"/>
            <w:vMerge w:val="restart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6893DB92" w14:textId="0C9FCE39" w:rsidR="00F70907" w:rsidRPr="005B395D" w:rsidRDefault="00F70907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B5B5712" w14:textId="27B2ADB9" w:rsidR="00F70907" w:rsidRPr="005B395D" w:rsidRDefault="00F70907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 xml:space="preserve">Sızıntı suyu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arıtımı için tesis bünyesinde atıksu arıtma tesisi mevcuttur. 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A27F7A6" w14:textId="77777777" w:rsidR="00F70907" w:rsidRPr="00430690" w:rsidRDefault="00F70907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A54784A" w14:textId="77777777" w:rsidR="00F70907" w:rsidRPr="00430690" w:rsidRDefault="00F70907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F70907" w:rsidRPr="00430690" w14:paraId="262C8806" w14:textId="77777777" w:rsidTr="00A736A7">
        <w:trPr>
          <w:trHeight w:val="673"/>
        </w:trPr>
        <w:tc>
          <w:tcPr>
            <w:tcW w:w="71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22F98606" w14:textId="77777777" w:rsidR="00F70907" w:rsidRPr="005B395D" w:rsidRDefault="00F70907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9975BA9" w14:textId="216DF5E9" w:rsidR="00F70907" w:rsidRPr="005B395D" w:rsidRDefault="00F70907" w:rsidP="001C5D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05">
              <w:rPr>
                <w:rFonts w:ascii="Times New Roman" w:hAnsi="Times New Roman"/>
                <w:sz w:val="24"/>
                <w:szCs w:val="24"/>
              </w:rPr>
              <w:t>Sızıntı suyu arıtımı için “……………….” ye ait atıksu arıtma tesisine gönderilmektedir. (Söz konusu atıksu arıtma tesisine gönderildiğine dair sözleşme/belge eklenmelidir.)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EA4472D" w14:textId="77777777" w:rsidR="00F70907" w:rsidRPr="00430690" w:rsidRDefault="00F70907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F4B4897" w14:textId="77777777" w:rsidR="00F70907" w:rsidRPr="00430690" w:rsidRDefault="00F70907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F70907" w:rsidRPr="00430690" w14:paraId="51A57161" w14:textId="77777777" w:rsidTr="00A736A7">
        <w:trPr>
          <w:trHeight w:val="673"/>
        </w:trPr>
        <w:tc>
          <w:tcPr>
            <w:tcW w:w="71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592EF76" w14:textId="77777777" w:rsidR="00F70907" w:rsidRPr="005B395D" w:rsidRDefault="00F70907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920CA6F" w14:textId="77777777" w:rsidR="00F70907" w:rsidRDefault="00F70907" w:rsidP="001C5D6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Diğer;</w:t>
            </w:r>
          </w:p>
          <w:p w14:paraId="0A02CDE8" w14:textId="77777777" w:rsidR="00F70907" w:rsidRDefault="00F70907" w:rsidP="00B952E4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(Açıklama)</w:t>
            </w:r>
          </w:p>
          <w:p w14:paraId="60F95CE7" w14:textId="77777777" w:rsidR="00F70907" w:rsidRPr="005B395D" w:rsidRDefault="00F70907" w:rsidP="00B952E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96DFE5B" w14:textId="77777777" w:rsidR="00F70907" w:rsidRPr="00430690" w:rsidRDefault="00F70907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BC3CD3C" w14:textId="77777777" w:rsidR="00F70907" w:rsidRPr="00430690" w:rsidRDefault="00F70907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236DE321" w14:textId="77777777" w:rsidTr="00A736A7">
        <w:trPr>
          <w:trHeight w:val="1422"/>
        </w:trPr>
        <w:tc>
          <w:tcPr>
            <w:tcW w:w="71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3C93754" w14:textId="7C69098B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B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95C95D8" w14:textId="77777777" w:rsidR="001F3BED" w:rsidRPr="005B395D" w:rsidRDefault="001F3BED" w:rsidP="001C5D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sz w:val="24"/>
                <w:szCs w:val="24"/>
              </w:rPr>
              <w:t>Tesislerde, kokuya neden olan tüm emisyon kaynaklarında, 19/7/2013 tarihli ve 28712 sayılı Resmî Gazete’de yayımlanan Koku Oluşturan Emisyonların Kontrolü Hakkında Yönetmelik hükümlerine göre gerekli tedbirler alınmıştır.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FED2A8E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8864E13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2F4261DF" w14:textId="77777777" w:rsidTr="00A736A7">
        <w:trPr>
          <w:trHeight w:val="638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9AF339E" w14:textId="4D9F20B2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B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15C0AF0" w14:textId="2B1D2A89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Fermantasyon işleminin gerçekleştiği …… adet, …… m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hacimde reaktör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31C9186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A079095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2A0B18" w:rsidRPr="00430690" w14:paraId="751853DC" w14:textId="77777777" w:rsidTr="00A736A7">
        <w:trPr>
          <w:trHeight w:val="606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FB478CC" w14:textId="72DF6097" w:rsidR="002A0B18" w:rsidRPr="005B395D" w:rsidRDefault="00D26C34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98AF6D6" w14:textId="3DC95E05" w:rsidR="002A0B18" w:rsidRPr="005B395D" w:rsidRDefault="002A0B18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Reaktör sıcaklığının izleneceği sıcaklık kontrol sistemi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32C4995" w14:textId="77777777" w:rsidR="002A0B18" w:rsidRPr="00430690" w:rsidRDefault="002A0B18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50FAACC" w14:textId="77777777" w:rsidR="002A0B18" w:rsidRPr="00430690" w:rsidRDefault="002A0B18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7B30B1AE" w14:textId="77777777" w:rsidTr="00A736A7">
        <w:trPr>
          <w:trHeight w:val="673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0B17544" w14:textId="527EC8C0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2EC6F98" w14:textId="1E012790" w:rsidR="001F3BED" w:rsidRPr="005B395D" w:rsidRDefault="002A0B18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F3BED"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eaktöre beslenen atıkların karışımını sağlayacak karıştırma sistemi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381F568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BB072CB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0A225C67" w14:textId="77777777" w:rsidTr="00A736A7">
        <w:trPr>
          <w:trHeight w:val="1104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61D5B8C" w14:textId="64E84E55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F4DBCBB" w14:textId="14061841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Tesisten elde edilen gazın depolanacağı … adet …. m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6D33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6D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hacimde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toplamda ….. hacme sahip gaz depolama birimi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44E5EF2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D9D646C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05D7B971" w14:textId="77777777" w:rsidTr="00A736A7">
        <w:trPr>
          <w:trHeight w:val="601"/>
        </w:trPr>
        <w:tc>
          <w:tcPr>
            <w:tcW w:w="71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33F94BC" w14:textId="3F11F1E3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939EEC7" w14:textId="77777777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Olası gaz kaçaklarının önlenmesi için erken uyarı sistemi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E8A1325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20D5DE3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212F36F2" w14:textId="77777777" w:rsidTr="00A736A7">
        <w:trPr>
          <w:trHeight w:val="684"/>
        </w:trPr>
        <w:tc>
          <w:tcPr>
            <w:tcW w:w="71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14:paraId="3FF1CDC9" w14:textId="04EDCBCD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A707887" w14:textId="6ABAD576" w:rsidR="001F3BED" w:rsidRPr="005B395D" w:rsidRDefault="001F3BED" w:rsidP="00E37F14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Elde edilen biyogazdan enerji/yakıt elde edilmesi için gereken ekipmanlar mevcuttur</w:t>
            </w:r>
            <w:r w:rsidR="00E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7CCAB16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1CC2EE0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40A1A39B" w14:textId="77777777" w:rsidTr="00A736A7">
        <w:trPr>
          <w:trHeight w:val="751"/>
        </w:trPr>
        <w:tc>
          <w:tcPr>
            <w:tcW w:w="71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B5BA726" w14:textId="77777777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6283059" w14:textId="7142BA78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Biyogazın yakılması için uygun ….. kapasitede ve ….. çalışma sıcaklığında meşale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ED3B479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ABF86C3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65E1B677" w14:textId="77777777" w:rsidTr="00A736A7">
        <w:trPr>
          <w:trHeight w:val="1104"/>
        </w:trPr>
        <w:tc>
          <w:tcPr>
            <w:tcW w:w="71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40E5710" w14:textId="508EA560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52ECDEB" w14:textId="77777777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Fermantasyon işleminin gerçekleştiği reaktör içerisindeki sıcaklık, basınç, pH, katı madde içeriği, organik yükleme değerleri, alkalinite, uçucu yağ asitleri ve biyogaz üretiminin sürekli olarak izlendiği sistem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F9E6053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9E23395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10C3D8BB" w14:textId="77777777" w:rsidTr="00A736A7">
        <w:trPr>
          <w:trHeight w:val="1681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1F21DD2E" w14:textId="0B6B43E5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3CF84DA" w14:textId="1C9C02A9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 kapasiteye sahip hijyenizasyon ünitesi mevcuttur.</w:t>
            </w:r>
            <w:r w:rsidR="00DF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E37F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2F0167" w14:textId="763C4458" w:rsidR="001F3BED" w:rsidRPr="005B395D" w:rsidRDefault="001F3BED" w:rsidP="00B952E4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(Katı ve sıvı fermente ürün için ayrı </w:t>
            </w:r>
            <w:r w:rsidR="007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ayrı 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hijyen</w:t>
            </w:r>
            <w:r w:rsidR="007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zasyon üniteleri veya seperatör öncesi tek bir hijyenizasyon ünitesi bulunması gerekir. Kapasiteleri ayrı ayrı belirtilmelidir.)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355C880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CF9A88B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78CB1EBF" w14:textId="77777777" w:rsidTr="00A736A7">
        <w:trPr>
          <w:trHeight w:val="811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4F1B8030" w14:textId="572BF034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D11867B" w14:textId="0A1EF434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Sıvı fermente ürününün sisteme geri devrine ilişkin ekipman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460FCBE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7CCD9C5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51274A28" w14:textId="77777777" w:rsidTr="00A736A7">
        <w:trPr>
          <w:trHeight w:val="823"/>
        </w:trPr>
        <w:tc>
          <w:tcPr>
            <w:tcW w:w="710" w:type="dxa"/>
            <w:vMerge w:val="restart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3F59882C" w14:textId="245A4B1E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8C9D001" w14:textId="13D550D9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Sıvı-katı faz (fermente ürün) ayrımına ilişkin</w:t>
            </w:r>
            <w:r w:rsidR="00D6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(Susuzlaştırma)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ekipman (seperatör</w:t>
            </w:r>
            <w:r w:rsidR="007D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 )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/dekantör</w:t>
            </w:r>
            <w:r w:rsidR="007D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 )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13DB645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7862ADD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62DE9C7F" w14:textId="77777777" w:rsidTr="00A736A7">
        <w:trPr>
          <w:trHeight w:val="821"/>
        </w:trPr>
        <w:tc>
          <w:tcPr>
            <w:tcW w:w="71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6B54D39E" w14:textId="77777777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047549A" w14:textId="044C3F7B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Katı-sıvı fazın (fermente ürün) işlenmesine ilişkin sistemler (gübre</w:t>
            </w:r>
            <w:r w:rsidR="00CF4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 )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/kompost</w:t>
            </w:r>
            <w:r w:rsidR="00CF4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 )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üretimi vb.)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B8569B1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8348BAA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51933E31" w14:textId="77777777" w:rsidTr="00A736A7">
        <w:trPr>
          <w:trHeight w:val="820"/>
        </w:trPr>
        <w:tc>
          <w:tcPr>
            <w:tcW w:w="710" w:type="dxa"/>
            <w:vMerge w:val="restart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7D019DF4" w14:textId="354BF276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21596B2" w14:textId="1D2770A2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Sıvı fazın (fermente ürün) arıtımı için tesis bünyesinde ileri atıksu arıtma tesisi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1430AA5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3FC4FEF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609F144C" w14:textId="77777777" w:rsidTr="00A736A7">
        <w:trPr>
          <w:trHeight w:val="1104"/>
        </w:trPr>
        <w:tc>
          <w:tcPr>
            <w:tcW w:w="71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4AE84A6C" w14:textId="77777777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C7BEE85" w14:textId="40405BAF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Sıvı faz (fermente ürün)</w:t>
            </w:r>
            <w:r w:rsidR="00D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kullanılamaması durumunda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arıtım için “……………….” ye ait ileri atıksu arıtma tesisine gönderilmektedir. (Söz konusu atıksu arıtma tesisine gönderildiğine dair sözleşme/belge eklenmelidir.)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97A43A0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2812CC2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3F84C1DC" w14:textId="77777777" w:rsidTr="00A736A7">
        <w:trPr>
          <w:trHeight w:val="2324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723D0CDA" w14:textId="1D6786A9" w:rsidR="001F3BED" w:rsidRPr="005B395D" w:rsidRDefault="007D32C3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D048561" w14:textId="77777777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Tesiste, atıkların işlenmesi sonucunda oluşan katı fermente ve sıvı fermente ürünün meteorolojik olaylardan etkilenmeyecek şekilde en az bir ay süreyle biriktirileceği büyüklükte kapalı ürün deposu teşkil edilmiştir.</w:t>
            </w:r>
          </w:p>
          <w:p w14:paraId="717DB26D" w14:textId="64671EC5" w:rsidR="001F3BED" w:rsidRPr="005B395D" w:rsidRDefault="001F3BED" w:rsidP="00B952E4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 adet …… m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m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Kapalı Katı Fermente Ürün Deposu</w:t>
            </w:r>
          </w:p>
          <w:p w14:paraId="2B22F26B" w14:textId="5BE3A8A0" w:rsidR="001F3BED" w:rsidRPr="005B395D" w:rsidRDefault="001F3BED" w:rsidP="00B952E4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 adet …… m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hacimde Kapalı Sıvı Fermente Ürün Deposu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6BACA02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6E4B871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70273A" w14:paraId="3D856F4A" w14:textId="77777777" w:rsidTr="00A736A7">
        <w:trPr>
          <w:trHeight w:val="915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445E37B4" w14:textId="31EA1DF2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2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D8BCFF3" w14:textId="406C6A94" w:rsidR="001F3BED" w:rsidRPr="005B395D" w:rsidRDefault="009C3BB0" w:rsidP="003323AB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kapasite</w:t>
            </w:r>
            <w:r w:rsidR="00144529">
              <w:rPr>
                <w:rFonts w:ascii="Times New Roman" w:hAnsi="Times New Roman" w:cs="Times New Roman"/>
                <w:sz w:val="24"/>
                <w:szCs w:val="24"/>
              </w:rPr>
              <w:t>ye sahip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F3BED" w:rsidRPr="005B395D">
              <w:rPr>
                <w:rFonts w:ascii="Times New Roman" w:hAnsi="Times New Roman" w:cs="Times New Roman"/>
                <w:sz w:val="24"/>
                <w:szCs w:val="24"/>
              </w:rPr>
              <w:t>aketleme ünitesi teşkil edilmiş ve çalışır durumdadır. (Tozumaya karşı önlem alınmalıdır.)</w:t>
            </w:r>
            <w:r w:rsidR="00D8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ED" w:rsidRPr="005B3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E37F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F3BED" w:rsidRPr="005B3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7B59C22" w14:textId="77777777" w:rsidR="001F3BED" w:rsidRPr="0070273A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D338BC1" w14:textId="77777777" w:rsidR="001F3BED" w:rsidRPr="0070273A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3BED" w:rsidRPr="0070273A" w14:paraId="456F1491" w14:textId="77777777" w:rsidTr="00A736A7">
        <w:trPr>
          <w:trHeight w:val="815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380741B1" w14:textId="6F80C331" w:rsidR="001F3BED" w:rsidRPr="005B395D" w:rsidRDefault="007D32C3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96FF401" w14:textId="28B9CD7E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3">
              <w:rPr>
                <w:rFonts w:ascii="Times New Roman" w:hAnsi="Times New Roman" w:cs="Times New Roman"/>
                <w:sz w:val="24"/>
                <w:szCs w:val="24"/>
              </w:rPr>
              <w:t>Tesisin tüm birimlerinde yangın söndürme sistemi mevcuttur.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6F06F88" w14:textId="77777777" w:rsidR="001F3BED" w:rsidRPr="0070273A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0F36B7A" w14:textId="77777777" w:rsidR="001F3BED" w:rsidRPr="0070273A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3BED" w:rsidRPr="00430690" w14:paraId="4BE9A509" w14:textId="77777777" w:rsidTr="00A736A7">
        <w:trPr>
          <w:trHeight w:val="547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430B2D3E" w14:textId="63D715D3" w:rsidR="001F3BED" w:rsidRPr="005B395D" w:rsidRDefault="001F3BED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0C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B39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ED388AE" w14:textId="3C4D4F4D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 etrafı yetkisi olmayan kişilerin tesise girişlerinin engellenmesini sağlayacak şekilde çit veya duvarla tamamen çevrilerek izole edilmiş olup, giriş noktası sadece yetkili personelin denetiminde açık tutulmuştur.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42F36EE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25B1963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1F3BED" w:rsidRPr="00430690" w14:paraId="79F39F62" w14:textId="77777777" w:rsidTr="00A736A7">
        <w:trPr>
          <w:trHeight w:val="1104"/>
        </w:trPr>
        <w:tc>
          <w:tcPr>
            <w:tcW w:w="710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14:paraId="5D6D1B57" w14:textId="2FDE2F97" w:rsidR="001F3BED" w:rsidRPr="005B395D" w:rsidRDefault="00B40C8E" w:rsidP="00B95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DBEC6FA" w14:textId="77777777" w:rsidR="001F3BED" w:rsidRPr="005B395D" w:rsidRDefault="001F3BED" w:rsidP="001C5D6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 girişi, açık ve kapalı alanlar da dâhil olmak üzere tüm birimlerde işaretlemeler ve etiketlemeler standartlara uygun olarak yapılmış olup, ayrıca ilgili yerlere uygulama talimatları ve uyarı levhaları asılmıştır.</w:t>
            </w:r>
          </w:p>
        </w:tc>
        <w:tc>
          <w:tcPr>
            <w:tcW w:w="12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AE42DA6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EB8286B" w14:textId="77777777" w:rsidR="001F3BED" w:rsidRPr="00430690" w:rsidRDefault="001F3BED" w:rsidP="00B952E4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</w:tbl>
    <w:p w14:paraId="686F34B6" w14:textId="77777777" w:rsidR="00A06877" w:rsidRDefault="00A06877" w:rsidP="001C5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F4C0EF" w14:textId="529CE7A3" w:rsidR="00B971D7" w:rsidRPr="00900887" w:rsidRDefault="00186DC0" w:rsidP="00B95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87">
        <w:rPr>
          <w:rFonts w:ascii="Times New Roman" w:hAnsi="Times New Roman" w:cs="Times New Roman"/>
          <w:sz w:val="20"/>
          <w:szCs w:val="20"/>
        </w:rPr>
        <w:t xml:space="preserve">(1) </w:t>
      </w:r>
      <w:r w:rsidR="00691C28" w:rsidRPr="00900887">
        <w:rPr>
          <w:rFonts w:ascii="Times New Roman" w:hAnsi="Times New Roman" w:cs="Times New Roman"/>
          <w:sz w:val="20"/>
          <w:szCs w:val="20"/>
        </w:rPr>
        <w:t>Sadece sıvı haldeki atıkların işlendiği ve bu atıkların</w:t>
      </w:r>
      <w:r w:rsidR="00F002BD" w:rsidRPr="00900887">
        <w:rPr>
          <w:rFonts w:ascii="Times New Roman" w:hAnsi="Times New Roman" w:cs="Times New Roman"/>
          <w:sz w:val="20"/>
          <w:szCs w:val="20"/>
        </w:rPr>
        <w:t xml:space="preserve"> boru vasıtası ile taşındığı durumlarda kantar yerine atık miktarını ölçmeyi sağlayacak debimetre vb. ekipman bulundurulur. Bu durumda, tekerlek yıkama ünitesi aranmaz.</w:t>
      </w:r>
    </w:p>
    <w:p w14:paraId="44985587" w14:textId="4F1A668A" w:rsidR="009561BF" w:rsidRPr="00DD1290" w:rsidRDefault="00F002BD" w:rsidP="00B952E4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00887">
        <w:rPr>
          <w:rFonts w:ascii="Times New Roman" w:hAnsi="Times New Roman" w:cs="Times New Roman"/>
          <w:sz w:val="20"/>
          <w:szCs w:val="20"/>
        </w:rPr>
        <w:t xml:space="preserve">(2) </w:t>
      </w:r>
      <w:r w:rsidR="00186DC0" w:rsidRPr="00900887">
        <w:rPr>
          <w:rFonts w:ascii="Times New Roman" w:hAnsi="Times New Roman" w:cs="Times New Roman"/>
          <w:sz w:val="20"/>
          <w:szCs w:val="20"/>
        </w:rPr>
        <w:t>Aracın yanaşarak atık kabul birimine atık boşaltımının yapılması için bir tarafı kalıcı olmayan malzeme ile kapalı olarak teşkil edilebilir.</w:t>
      </w:r>
      <w:r w:rsidR="00DD1290">
        <w:rPr>
          <w:rFonts w:ascii="Times New Roman" w:hAnsi="Times New Roman" w:cs="Times New Roman"/>
          <w:sz w:val="20"/>
          <w:szCs w:val="20"/>
        </w:rPr>
        <w:t xml:space="preserve"> </w:t>
      </w:r>
      <w:r w:rsidR="00DD1290">
        <w:rPr>
          <w:rFonts w:ascii="Times New Roman" w:hAnsi="Times New Roman"/>
          <w:sz w:val="20"/>
          <w:szCs w:val="20"/>
        </w:rPr>
        <w:t>Kalıcı yapı malzemesi çelik, beton vb. olmalıdır.</w:t>
      </w:r>
      <w:r w:rsidR="00763978" w:rsidRPr="00900887">
        <w:rPr>
          <w:rFonts w:ascii="Times New Roman" w:hAnsi="Times New Roman" w:cs="Times New Roman"/>
          <w:sz w:val="20"/>
          <w:szCs w:val="20"/>
        </w:rPr>
        <w:t xml:space="preserve"> </w:t>
      </w:r>
      <w:r w:rsidR="00A55D1E" w:rsidRPr="00900887">
        <w:rPr>
          <w:rFonts w:ascii="Times New Roman" w:hAnsi="Times New Roman" w:cs="Times New Roman"/>
          <w:sz w:val="20"/>
          <w:szCs w:val="20"/>
        </w:rPr>
        <w:t xml:space="preserve">Farklı nitelikte atıkların depolanması halinde atık kabul alanı/birimi bu atıkların niteliklerine uygun olarak ayrı bölümler şeklinde teşkil edilir. </w:t>
      </w:r>
    </w:p>
    <w:p w14:paraId="69435DC8" w14:textId="375D44D0" w:rsidR="00186DC0" w:rsidRPr="00900887" w:rsidRDefault="009561BF" w:rsidP="00B95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87">
        <w:rPr>
          <w:rFonts w:ascii="Times New Roman" w:hAnsi="Times New Roman" w:cs="Times New Roman"/>
          <w:sz w:val="20"/>
          <w:szCs w:val="20"/>
        </w:rPr>
        <w:t xml:space="preserve">(3) </w:t>
      </w:r>
      <w:r w:rsidR="00763978" w:rsidRPr="00900887">
        <w:rPr>
          <w:rFonts w:ascii="Times New Roman" w:hAnsi="Times New Roman" w:cs="Times New Roman"/>
          <w:sz w:val="20"/>
          <w:szCs w:val="20"/>
        </w:rPr>
        <w:t xml:space="preserve">Akışkan özellikteki </w:t>
      </w:r>
      <w:r w:rsidR="000614B6" w:rsidRPr="00900887">
        <w:rPr>
          <w:rFonts w:ascii="Times New Roman" w:hAnsi="Times New Roman" w:cs="Times New Roman"/>
          <w:sz w:val="20"/>
          <w:szCs w:val="20"/>
        </w:rPr>
        <w:t xml:space="preserve">(hayvansal atıklar gibi) atıkların depolandığı tank/havuz gibi depolama yapılarının her </w:t>
      </w:r>
      <w:r w:rsidR="00D76EEE" w:rsidRPr="00900887">
        <w:rPr>
          <w:rFonts w:ascii="Times New Roman" w:hAnsi="Times New Roman" w:cs="Times New Roman"/>
          <w:sz w:val="20"/>
          <w:szCs w:val="20"/>
        </w:rPr>
        <w:t>yönden</w:t>
      </w:r>
      <w:r w:rsidR="000614B6" w:rsidRPr="00900887">
        <w:rPr>
          <w:rFonts w:ascii="Times New Roman" w:hAnsi="Times New Roman" w:cs="Times New Roman"/>
          <w:sz w:val="20"/>
          <w:szCs w:val="20"/>
        </w:rPr>
        <w:t xml:space="preserve"> sızdırmazlık özellikleri sağlanmalıdır.</w:t>
      </w:r>
      <w:r w:rsidR="00CA2063" w:rsidRPr="00900887">
        <w:rPr>
          <w:rFonts w:ascii="Times New Roman" w:hAnsi="Times New Roman" w:cs="Times New Roman"/>
          <w:sz w:val="20"/>
          <w:szCs w:val="20"/>
        </w:rPr>
        <w:t xml:space="preserve"> </w:t>
      </w:r>
      <w:r w:rsidR="000614B6" w:rsidRPr="009008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44C8A7" w14:textId="5EFE1457" w:rsidR="00DE44A3" w:rsidRDefault="00B06928" w:rsidP="00DE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887">
        <w:rPr>
          <w:rFonts w:ascii="Times New Roman" w:eastAsia="Times New Roman" w:hAnsi="Times New Roman" w:cs="Times New Roman"/>
          <w:sz w:val="20"/>
          <w:szCs w:val="20"/>
        </w:rPr>
        <w:t>(</w:t>
      </w:r>
      <w:r w:rsidR="00FD734B" w:rsidRPr="0090088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088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44A3">
        <w:rPr>
          <w:rFonts w:ascii="Times New Roman" w:hAnsi="Times New Roman"/>
          <w:sz w:val="20"/>
          <w:szCs w:val="20"/>
        </w:rPr>
        <w:t>Tesiste hayvansal atık işlenecekse bulunmalıdır.</w:t>
      </w:r>
      <w:r w:rsidR="00DE44A3" w:rsidRPr="00900887" w:rsidDel="00DE44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2C6E35" w14:textId="3980A608" w:rsidR="00527766" w:rsidRPr="00900887" w:rsidRDefault="00B06928" w:rsidP="00DE44A3">
      <w:pPr>
        <w:spacing w:after="0" w:line="240" w:lineRule="auto"/>
        <w:jc w:val="both"/>
        <w:rPr>
          <w:sz w:val="20"/>
          <w:szCs w:val="20"/>
        </w:rPr>
      </w:pPr>
      <w:r w:rsidRPr="00900887">
        <w:rPr>
          <w:rFonts w:ascii="Times New Roman" w:hAnsi="Times New Roman" w:cs="Times New Roman"/>
          <w:sz w:val="20"/>
          <w:szCs w:val="20"/>
        </w:rPr>
        <w:t>(</w:t>
      </w:r>
      <w:r w:rsidR="00E37F14">
        <w:rPr>
          <w:rFonts w:ascii="Times New Roman" w:hAnsi="Times New Roman" w:cs="Times New Roman"/>
          <w:sz w:val="20"/>
          <w:szCs w:val="20"/>
        </w:rPr>
        <w:t>5</w:t>
      </w:r>
      <w:r w:rsidRPr="00900887">
        <w:rPr>
          <w:rFonts w:ascii="Times New Roman" w:hAnsi="Times New Roman" w:cs="Times New Roman"/>
          <w:sz w:val="20"/>
          <w:szCs w:val="20"/>
        </w:rPr>
        <w:t>)</w:t>
      </w:r>
      <w:r w:rsidR="00237B1A">
        <w:rPr>
          <w:rFonts w:ascii="Times New Roman" w:hAnsi="Times New Roman" w:cs="Times New Roman"/>
          <w:sz w:val="20"/>
          <w:szCs w:val="20"/>
        </w:rPr>
        <w:t xml:space="preserve"> </w:t>
      </w:r>
      <w:r w:rsidRPr="00900887">
        <w:rPr>
          <w:rFonts w:ascii="Times New Roman" w:hAnsi="Times New Roman" w:cs="Times New Roman"/>
          <w:sz w:val="20"/>
          <w:szCs w:val="20"/>
        </w:rPr>
        <w:t>Ürün piyasaya arz edil</w:t>
      </w:r>
      <w:r w:rsidR="007F60D3">
        <w:rPr>
          <w:rFonts w:ascii="Times New Roman" w:hAnsi="Times New Roman" w:cs="Times New Roman"/>
          <w:sz w:val="20"/>
          <w:szCs w:val="20"/>
        </w:rPr>
        <w:t xml:space="preserve">ecekse </w:t>
      </w:r>
      <w:r w:rsidR="007F60D3">
        <w:rPr>
          <w:rFonts w:ascii="Times New Roman" w:eastAsia="Times New Roman" w:hAnsi="Times New Roman" w:cs="Times New Roman"/>
          <w:sz w:val="20"/>
          <w:szCs w:val="20"/>
        </w:rPr>
        <w:t>bulunmalıdır.</w:t>
      </w:r>
    </w:p>
    <w:p w14:paraId="0EA35286" w14:textId="77777777" w:rsidR="008300A6" w:rsidRPr="00430690" w:rsidRDefault="008300A6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4D53037C" w14:textId="77777777" w:rsidR="00D94210" w:rsidRDefault="00D94210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430690">
        <w:rPr>
          <w:rFonts w:ascii="Times New Roman" w:hAnsi="Times New Roman" w:cs="Times New Roman"/>
          <w:sz w:val="20"/>
          <w:szCs w:val="20"/>
        </w:rPr>
        <w:t>*Entegre tesisler için (mekanik ayırma, biyokurutma, kompost veya biyometanizasyon ile düzenli depolama) ortak kullanılan birimlerden bir adet olması yeterlidir.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DFBB76" w14:textId="40FE193C" w:rsidR="0017717A" w:rsidRDefault="0017717A" w:rsidP="00B952E4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F1AFCF8" w14:textId="77777777" w:rsidR="00900887" w:rsidRPr="00430690" w:rsidRDefault="00900887" w:rsidP="00B952E4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CB67072" w14:textId="77777777" w:rsidR="00D94210" w:rsidRPr="00ED59BE" w:rsidRDefault="00D94210" w:rsidP="00B952E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 hususlar (İnceleme yapan personel tarafından incelemeye esas belirtilmesi uygun görülen hususlar varsa belirtilebilir) :</w:t>
      </w:r>
    </w:p>
    <w:p w14:paraId="21DC8C4C" w14:textId="79679EB1" w:rsidR="00D94210" w:rsidRDefault="00D94210" w:rsidP="00B952E4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3FDC06" w14:textId="6FC81EBB" w:rsidR="00900887" w:rsidRPr="00900887" w:rsidRDefault="00900887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İmza sayfası haricindeki diğer </w:t>
      </w:r>
      <w:r w:rsidRPr="00430690">
        <w:rPr>
          <w:rFonts w:ascii="Times New Roman" w:hAnsi="Times New Roman" w:cs="Times New Roman"/>
          <w:sz w:val="20"/>
          <w:szCs w:val="20"/>
        </w:rPr>
        <w:t>sayfalar parafl</w:t>
      </w:r>
      <w:r>
        <w:rPr>
          <w:rFonts w:ascii="Times New Roman" w:hAnsi="Times New Roman" w:cs="Times New Roman"/>
          <w:sz w:val="20"/>
          <w:szCs w:val="20"/>
        </w:rPr>
        <w:t>anmalıdır.</w:t>
      </w:r>
    </w:p>
    <w:p w14:paraId="0E893138" w14:textId="6B4FEE15" w:rsidR="002C1767" w:rsidRDefault="002C1767" w:rsidP="00B952E4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 xml:space="preserve">İncelemeyi Yapanların </w:t>
      </w:r>
    </w:p>
    <w:p w14:paraId="746D8919" w14:textId="77777777" w:rsidR="00900887" w:rsidRPr="00430690" w:rsidRDefault="00900887" w:rsidP="00B952E4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31D83B" w14:textId="77777777" w:rsidR="002C1767" w:rsidRPr="00430690" w:rsidRDefault="002C1767" w:rsidP="00B952E4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4133B0" w14:textId="77777777" w:rsidR="002C1767" w:rsidRPr="00430690" w:rsidRDefault="002C1767" w:rsidP="00B952E4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690">
        <w:rPr>
          <w:rFonts w:ascii="Times New Roman" w:hAnsi="Times New Roman" w:cs="Times New Roman"/>
          <w:b/>
          <w:sz w:val="20"/>
          <w:szCs w:val="20"/>
        </w:rPr>
        <w:t>Adı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Pr="00430690">
        <w:rPr>
          <w:rFonts w:ascii="Times New Roman" w:hAnsi="Times New Roman" w:cs="Times New Roman"/>
          <w:b/>
          <w:sz w:val="20"/>
          <w:szCs w:val="20"/>
        </w:rPr>
        <w:t>Soyadı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  <w:t>U</w:t>
      </w:r>
      <w:r w:rsidRPr="00430690">
        <w:rPr>
          <w:rFonts w:ascii="Times New Roman" w:hAnsi="Times New Roman" w:cs="Times New Roman"/>
          <w:b/>
          <w:sz w:val="20"/>
          <w:szCs w:val="20"/>
        </w:rPr>
        <w:t xml:space="preserve">nvanı </w:t>
      </w:r>
      <w:r w:rsidR="00A7313E" w:rsidRPr="00430690">
        <w:rPr>
          <w:rFonts w:ascii="Times New Roman" w:hAnsi="Times New Roman" w:cs="Times New Roman"/>
          <w:b/>
          <w:sz w:val="20"/>
          <w:szCs w:val="20"/>
        </w:rPr>
        <w:tab/>
      </w:r>
      <w:r w:rsidRPr="00430690">
        <w:rPr>
          <w:rFonts w:ascii="Times New Roman" w:hAnsi="Times New Roman" w:cs="Times New Roman"/>
          <w:b/>
          <w:sz w:val="20"/>
          <w:szCs w:val="20"/>
        </w:rPr>
        <w:t>İmza</w:t>
      </w:r>
    </w:p>
    <w:p w14:paraId="0768C221" w14:textId="77777777" w:rsidR="002C1767" w:rsidRPr="00430690" w:rsidRDefault="002C1767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58EC21A3" w14:textId="77777777" w:rsidR="0014485E" w:rsidRPr="00430690" w:rsidRDefault="0014485E" w:rsidP="00B952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sectPr w:rsidR="0014485E" w:rsidRPr="00430690" w:rsidSect="008A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7553"/>
    <w:multiLevelType w:val="hybridMultilevel"/>
    <w:tmpl w:val="1F9AD0C0"/>
    <w:lvl w:ilvl="0" w:tplc="1C5C62F8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4B05"/>
    <w:multiLevelType w:val="hybridMultilevel"/>
    <w:tmpl w:val="F5EC0D32"/>
    <w:lvl w:ilvl="0" w:tplc="765AF6E2">
      <w:start w:val="24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E"/>
    <w:rsid w:val="0001391D"/>
    <w:rsid w:val="0001431D"/>
    <w:rsid w:val="00015199"/>
    <w:rsid w:val="00020A9A"/>
    <w:rsid w:val="000226E0"/>
    <w:rsid w:val="0003296D"/>
    <w:rsid w:val="00035E35"/>
    <w:rsid w:val="00037632"/>
    <w:rsid w:val="000474E3"/>
    <w:rsid w:val="00053016"/>
    <w:rsid w:val="00053BA7"/>
    <w:rsid w:val="000614B6"/>
    <w:rsid w:val="00061673"/>
    <w:rsid w:val="00063F14"/>
    <w:rsid w:val="00066555"/>
    <w:rsid w:val="00073956"/>
    <w:rsid w:val="00075C1F"/>
    <w:rsid w:val="00077E1B"/>
    <w:rsid w:val="00084282"/>
    <w:rsid w:val="00085B81"/>
    <w:rsid w:val="000869D1"/>
    <w:rsid w:val="000917C8"/>
    <w:rsid w:val="000946FF"/>
    <w:rsid w:val="000A1D96"/>
    <w:rsid w:val="000A471E"/>
    <w:rsid w:val="000A48D0"/>
    <w:rsid w:val="000B064A"/>
    <w:rsid w:val="000B2E1C"/>
    <w:rsid w:val="000C2C0C"/>
    <w:rsid w:val="000E14F3"/>
    <w:rsid w:val="000E3588"/>
    <w:rsid w:val="000E3C07"/>
    <w:rsid w:val="000E7C76"/>
    <w:rsid w:val="00100E05"/>
    <w:rsid w:val="00106E1D"/>
    <w:rsid w:val="001070E0"/>
    <w:rsid w:val="001107A1"/>
    <w:rsid w:val="001122EC"/>
    <w:rsid w:val="00116C00"/>
    <w:rsid w:val="00121992"/>
    <w:rsid w:val="001244A0"/>
    <w:rsid w:val="00131471"/>
    <w:rsid w:val="001329D4"/>
    <w:rsid w:val="00134E6D"/>
    <w:rsid w:val="001436CF"/>
    <w:rsid w:val="00144529"/>
    <w:rsid w:val="0014485E"/>
    <w:rsid w:val="001505DD"/>
    <w:rsid w:val="00151338"/>
    <w:rsid w:val="00157A64"/>
    <w:rsid w:val="00160E64"/>
    <w:rsid w:val="0017717A"/>
    <w:rsid w:val="00181D38"/>
    <w:rsid w:val="0018578F"/>
    <w:rsid w:val="00186DC0"/>
    <w:rsid w:val="00191320"/>
    <w:rsid w:val="001A5209"/>
    <w:rsid w:val="001A6FA7"/>
    <w:rsid w:val="001B0696"/>
    <w:rsid w:val="001B4BE6"/>
    <w:rsid w:val="001B4C8F"/>
    <w:rsid w:val="001C5D6E"/>
    <w:rsid w:val="001D2359"/>
    <w:rsid w:val="001D533F"/>
    <w:rsid w:val="001D7C89"/>
    <w:rsid w:val="001F064A"/>
    <w:rsid w:val="001F3BED"/>
    <w:rsid w:val="001F487F"/>
    <w:rsid w:val="001F5E04"/>
    <w:rsid w:val="001F7FAA"/>
    <w:rsid w:val="00207857"/>
    <w:rsid w:val="00223E1D"/>
    <w:rsid w:val="00237B1A"/>
    <w:rsid w:val="00253FBA"/>
    <w:rsid w:val="00254FDA"/>
    <w:rsid w:val="00257E18"/>
    <w:rsid w:val="00261F5D"/>
    <w:rsid w:val="00265609"/>
    <w:rsid w:val="0026618B"/>
    <w:rsid w:val="00273E81"/>
    <w:rsid w:val="00281D55"/>
    <w:rsid w:val="00283CEF"/>
    <w:rsid w:val="002851AB"/>
    <w:rsid w:val="002908AF"/>
    <w:rsid w:val="00295E62"/>
    <w:rsid w:val="002A0B18"/>
    <w:rsid w:val="002A21DC"/>
    <w:rsid w:val="002A2807"/>
    <w:rsid w:val="002C0F59"/>
    <w:rsid w:val="002C1767"/>
    <w:rsid w:val="002C1A97"/>
    <w:rsid w:val="002C3028"/>
    <w:rsid w:val="002C3DC7"/>
    <w:rsid w:val="002C43E3"/>
    <w:rsid w:val="002D4CF9"/>
    <w:rsid w:val="002E21B2"/>
    <w:rsid w:val="002E273B"/>
    <w:rsid w:val="002E3CAE"/>
    <w:rsid w:val="002E4D7E"/>
    <w:rsid w:val="002E4F52"/>
    <w:rsid w:val="0031439C"/>
    <w:rsid w:val="00324FF8"/>
    <w:rsid w:val="0032639E"/>
    <w:rsid w:val="00327BC0"/>
    <w:rsid w:val="003323AB"/>
    <w:rsid w:val="003335E7"/>
    <w:rsid w:val="003344A6"/>
    <w:rsid w:val="00334959"/>
    <w:rsid w:val="003360F4"/>
    <w:rsid w:val="003447FB"/>
    <w:rsid w:val="00346522"/>
    <w:rsid w:val="00346CB4"/>
    <w:rsid w:val="00350747"/>
    <w:rsid w:val="0035336A"/>
    <w:rsid w:val="00361382"/>
    <w:rsid w:val="00387DAA"/>
    <w:rsid w:val="00394A76"/>
    <w:rsid w:val="003A00BF"/>
    <w:rsid w:val="003A2C3E"/>
    <w:rsid w:val="003A36F6"/>
    <w:rsid w:val="003B267C"/>
    <w:rsid w:val="003B6C00"/>
    <w:rsid w:val="003B7468"/>
    <w:rsid w:val="003C3CD0"/>
    <w:rsid w:val="003C4E76"/>
    <w:rsid w:val="003E037C"/>
    <w:rsid w:val="003E206C"/>
    <w:rsid w:val="0040112E"/>
    <w:rsid w:val="00403692"/>
    <w:rsid w:val="00406210"/>
    <w:rsid w:val="00411B07"/>
    <w:rsid w:val="004143BE"/>
    <w:rsid w:val="004166D2"/>
    <w:rsid w:val="00417373"/>
    <w:rsid w:val="00417383"/>
    <w:rsid w:val="004174D8"/>
    <w:rsid w:val="004207C7"/>
    <w:rsid w:val="00426344"/>
    <w:rsid w:val="00430690"/>
    <w:rsid w:val="0043253D"/>
    <w:rsid w:val="004372E2"/>
    <w:rsid w:val="00440658"/>
    <w:rsid w:val="004408B9"/>
    <w:rsid w:val="0044159A"/>
    <w:rsid w:val="00443383"/>
    <w:rsid w:val="00450F4F"/>
    <w:rsid w:val="0045119C"/>
    <w:rsid w:val="00451D53"/>
    <w:rsid w:val="00453D07"/>
    <w:rsid w:val="00466676"/>
    <w:rsid w:val="00470A23"/>
    <w:rsid w:val="004765D3"/>
    <w:rsid w:val="00484797"/>
    <w:rsid w:val="0049149A"/>
    <w:rsid w:val="00493A5E"/>
    <w:rsid w:val="00497A61"/>
    <w:rsid w:val="004A0470"/>
    <w:rsid w:val="004A0EFC"/>
    <w:rsid w:val="004A2A2D"/>
    <w:rsid w:val="004A4587"/>
    <w:rsid w:val="004B1CEE"/>
    <w:rsid w:val="004B38DC"/>
    <w:rsid w:val="004B5A8B"/>
    <w:rsid w:val="004C4308"/>
    <w:rsid w:val="004C5F30"/>
    <w:rsid w:val="004D4041"/>
    <w:rsid w:val="004D57A4"/>
    <w:rsid w:val="004F2C55"/>
    <w:rsid w:val="005024DE"/>
    <w:rsid w:val="00510364"/>
    <w:rsid w:val="00510EA6"/>
    <w:rsid w:val="005118CD"/>
    <w:rsid w:val="0051276B"/>
    <w:rsid w:val="005204DF"/>
    <w:rsid w:val="00522704"/>
    <w:rsid w:val="005258E8"/>
    <w:rsid w:val="00527766"/>
    <w:rsid w:val="00530CB9"/>
    <w:rsid w:val="005378A8"/>
    <w:rsid w:val="00545057"/>
    <w:rsid w:val="005621CE"/>
    <w:rsid w:val="00572A49"/>
    <w:rsid w:val="00593CB2"/>
    <w:rsid w:val="005A758F"/>
    <w:rsid w:val="005B395D"/>
    <w:rsid w:val="005B627A"/>
    <w:rsid w:val="005C3B95"/>
    <w:rsid w:val="005D18E7"/>
    <w:rsid w:val="005D6505"/>
    <w:rsid w:val="005F3C54"/>
    <w:rsid w:val="00601517"/>
    <w:rsid w:val="0060759D"/>
    <w:rsid w:val="006146C3"/>
    <w:rsid w:val="00623CC8"/>
    <w:rsid w:val="006277E8"/>
    <w:rsid w:val="00637CE3"/>
    <w:rsid w:val="00643878"/>
    <w:rsid w:val="006467AB"/>
    <w:rsid w:val="00647D0B"/>
    <w:rsid w:val="00656601"/>
    <w:rsid w:val="006623A9"/>
    <w:rsid w:val="00665578"/>
    <w:rsid w:val="00672EAA"/>
    <w:rsid w:val="006738F7"/>
    <w:rsid w:val="006823BB"/>
    <w:rsid w:val="00686382"/>
    <w:rsid w:val="00687E3E"/>
    <w:rsid w:val="00691C28"/>
    <w:rsid w:val="0069398F"/>
    <w:rsid w:val="00697CD7"/>
    <w:rsid w:val="00697DEF"/>
    <w:rsid w:val="006A27ED"/>
    <w:rsid w:val="006A372F"/>
    <w:rsid w:val="006A5CA9"/>
    <w:rsid w:val="006B442B"/>
    <w:rsid w:val="006C678A"/>
    <w:rsid w:val="006D3371"/>
    <w:rsid w:val="006D343F"/>
    <w:rsid w:val="006D3964"/>
    <w:rsid w:val="006D5C1C"/>
    <w:rsid w:val="006E05DE"/>
    <w:rsid w:val="006E24EA"/>
    <w:rsid w:val="006E5C82"/>
    <w:rsid w:val="006E6DBB"/>
    <w:rsid w:val="0070273A"/>
    <w:rsid w:val="007028AF"/>
    <w:rsid w:val="007044A6"/>
    <w:rsid w:val="00707744"/>
    <w:rsid w:val="00714FD2"/>
    <w:rsid w:val="007222C6"/>
    <w:rsid w:val="007343B4"/>
    <w:rsid w:val="00735D49"/>
    <w:rsid w:val="00755A88"/>
    <w:rsid w:val="00760901"/>
    <w:rsid w:val="00761E70"/>
    <w:rsid w:val="00762ACE"/>
    <w:rsid w:val="00763978"/>
    <w:rsid w:val="0076534A"/>
    <w:rsid w:val="00766B90"/>
    <w:rsid w:val="00770B35"/>
    <w:rsid w:val="00773433"/>
    <w:rsid w:val="00775FA6"/>
    <w:rsid w:val="007776A5"/>
    <w:rsid w:val="00787679"/>
    <w:rsid w:val="007A24B0"/>
    <w:rsid w:val="007A6CBE"/>
    <w:rsid w:val="007B0734"/>
    <w:rsid w:val="007D32C3"/>
    <w:rsid w:val="007D391E"/>
    <w:rsid w:val="007D7FF7"/>
    <w:rsid w:val="007E5958"/>
    <w:rsid w:val="007E7BBC"/>
    <w:rsid w:val="007F0F44"/>
    <w:rsid w:val="007F494A"/>
    <w:rsid w:val="007F5AA3"/>
    <w:rsid w:val="007F60D3"/>
    <w:rsid w:val="007F7264"/>
    <w:rsid w:val="00806063"/>
    <w:rsid w:val="008116D3"/>
    <w:rsid w:val="0081498C"/>
    <w:rsid w:val="008157AB"/>
    <w:rsid w:val="008300A6"/>
    <w:rsid w:val="008359AB"/>
    <w:rsid w:val="008509F4"/>
    <w:rsid w:val="00851F2B"/>
    <w:rsid w:val="008702B4"/>
    <w:rsid w:val="00873EB9"/>
    <w:rsid w:val="00875959"/>
    <w:rsid w:val="00896EDB"/>
    <w:rsid w:val="008A6B8B"/>
    <w:rsid w:val="008A6BB8"/>
    <w:rsid w:val="008B2594"/>
    <w:rsid w:val="008B30A5"/>
    <w:rsid w:val="008B31E0"/>
    <w:rsid w:val="008B3A2B"/>
    <w:rsid w:val="008B66DE"/>
    <w:rsid w:val="008C1A15"/>
    <w:rsid w:val="008C7DB6"/>
    <w:rsid w:val="008D753E"/>
    <w:rsid w:val="008E1F32"/>
    <w:rsid w:val="008E50C4"/>
    <w:rsid w:val="008F02D1"/>
    <w:rsid w:val="008F1B30"/>
    <w:rsid w:val="008F35E5"/>
    <w:rsid w:val="009003F3"/>
    <w:rsid w:val="00900887"/>
    <w:rsid w:val="009008AC"/>
    <w:rsid w:val="009031ED"/>
    <w:rsid w:val="00913BB7"/>
    <w:rsid w:val="00914191"/>
    <w:rsid w:val="00920F62"/>
    <w:rsid w:val="009261E5"/>
    <w:rsid w:val="00927B2A"/>
    <w:rsid w:val="00934321"/>
    <w:rsid w:val="00941D88"/>
    <w:rsid w:val="00946680"/>
    <w:rsid w:val="00951A3D"/>
    <w:rsid w:val="009521B1"/>
    <w:rsid w:val="00953B04"/>
    <w:rsid w:val="009561BF"/>
    <w:rsid w:val="009622FA"/>
    <w:rsid w:val="00992833"/>
    <w:rsid w:val="00997C7F"/>
    <w:rsid w:val="009B46CE"/>
    <w:rsid w:val="009C3BB0"/>
    <w:rsid w:val="009C78F2"/>
    <w:rsid w:val="009D079D"/>
    <w:rsid w:val="009E1C15"/>
    <w:rsid w:val="009F1BC6"/>
    <w:rsid w:val="009F27B0"/>
    <w:rsid w:val="009F2F56"/>
    <w:rsid w:val="009F3A14"/>
    <w:rsid w:val="00A05717"/>
    <w:rsid w:val="00A06877"/>
    <w:rsid w:val="00A07D8F"/>
    <w:rsid w:val="00A14B7C"/>
    <w:rsid w:val="00A20DD2"/>
    <w:rsid w:val="00A34CC3"/>
    <w:rsid w:val="00A36482"/>
    <w:rsid w:val="00A365E4"/>
    <w:rsid w:val="00A40ECC"/>
    <w:rsid w:val="00A44227"/>
    <w:rsid w:val="00A47912"/>
    <w:rsid w:val="00A5377E"/>
    <w:rsid w:val="00A55D1E"/>
    <w:rsid w:val="00A641AA"/>
    <w:rsid w:val="00A70F39"/>
    <w:rsid w:val="00A7313E"/>
    <w:rsid w:val="00A736A7"/>
    <w:rsid w:val="00A74057"/>
    <w:rsid w:val="00A77F65"/>
    <w:rsid w:val="00A82210"/>
    <w:rsid w:val="00AA0C4E"/>
    <w:rsid w:val="00AA26DB"/>
    <w:rsid w:val="00AA307B"/>
    <w:rsid w:val="00AA7635"/>
    <w:rsid w:val="00AB4B6B"/>
    <w:rsid w:val="00AC4325"/>
    <w:rsid w:val="00AE0D27"/>
    <w:rsid w:val="00AE67BC"/>
    <w:rsid w:val="00AF5330"/>
    <w:rsid w:val="00B012B0"/>
    <w:rsid w:val="00B01398"/>
    <w:rsid w:val="00B02479"/>
    <w:rsid w:val="00B06928"/>
    <w:rsid w:val="00B137FD"/>
    <w:rsid w:val="00B17B3D"/>
    <w:rsid w:val="00B254B4"/>
    <w:rsid w:val="00B30CAA"/>
    <w:rsid w:val="00B350FB"/>
    <w:rsid w:val="00B3565B"/>
    <w:rsid w:val="00B40C8E"/>
    <w:rsid w:val="00B45EC1"/>
    <w:rsid w:val="00B52977"/>
    <w:rsid w:val="00B54812"/>
    <w:rsid w:val="00B54952"/>
    <w:rsid w:val="00B55DC2"/>
    <w:rsid w:val="00B579C0"/>
    <w:rsid w:val="00B65702"/>
    <w:rsid w:val="00B66AFC"/>
    <w:rsid w:val="00B86EC2"/>
    <w:rsid w:val="00B87D79"/>
    <w:rsid w:val="00B952E4"/>
    <w:rsid w:val="00B971D7"/>
    <w:rsid w:val="00BA1C20"/>
    <w:rsid w:val="00BB3BDC"/>
    <w:rsid w:val="00BB572B"/>
    <w:rsid w:val="00BB696C"/>
    <w:rsid w:val="00BC0A61"/>
    <w:rsid w:val="00BC59AD"/>
    <w:rsid w:val="00BE56E2"/>
    <w:rsid w:val="00BE74BF"/>
    <w:rsid w:val="00BF41ED"/>
    <w:rsid w:val="00C0710E"/>
    <w:rsid w:val="00C076BE"/>
    <w:rsid w:val="00C1022C"/>
    <w:rsid w:val="00C251B5"/>
    <w:rsid w:val="00C32184"/>
    <w:rsid w:val="00C348E4"/>
    <w:rsid w:val="00C3734A"/>
    <w:rsid w:val="00C4751A"/>
    <w:rsid w:val="00C509CE"/>
    <w:rsid w:val="00C50AD2"/>
    <w:rsid w:val="00C572E2"/>
    <w:rsid w:val="00C63958"/>
    <w:rsid w:val="00C63DDF"/>
    <w:rsid w:val="00C76010"/>
    <w:rsid w:val="00C80D23"/>
    <w:rsid w:val="00C81C6E"/>
    <w:rsid w:val="00C92632"/>
    <w:rsid w:val="00C93357"/>
    <w:rsid w:val="00C936A0"/>
    <w:rsid w:val="00CA2063"/>
    <w:rsid w:val="00CB5101"/>
    <w:rsid w:val="00CB6FE2"/>
    <w:rsid w:val="00CB723D"/>
    <w:rsid w:val="00CC25B8"/>
    <w:rsid w:val="00CC2F23"/>
    <w:rsid w:val="00CC4353"/>
    <w:rsid w:val="00CD28B1"/>
    <w:rsid w:val="00CE6E17"/>
    <w:rsid w:val="00CF4683"/>
    <w:rsid w:val="00CF7DFD"/>
    <w:rsid w:val="00D0346D"/>
    <w:rsid w:val="00D06406"/>
    <w:rsid w:val="00D0704D"/>
    <w:rsid w:val="00D130B4"/>
    <w:rsid w:val="00D20807"/>
    <w:rsid w:val="00D22F39"/>
    <w:rsid w:val="00D2608E"/>
    <w:rsid w:val="00D26C34"/>
    <w:rsid w:val="00D516B8"/>
    <w:rsid w:val="00D625E7"/>
    <w:rsid w:val="00D630FE"/>
    <w:rsid w:val="00D658FC"/>
    <w:rsid w:val="00D66EAE"/>
    <w:rsid w:val="00D716BB"/>
    <w:rsid w:val="00D76EEE"/>
    <w:rsid w:val="00D77278"/>
    <w:rsid w:val="00D83848"/>
    <w:rsid w:val="00D83C02"/>
    <w:rsid w:val="00D87023"/>
    <w:rsid w:val="00D94210"/>
    <w:rsid w:val="00DA0C30"/>
    <w:rsid w:val="00DA3F7A"/>
    <w:rsid w:val="00DA7E27"/>
    <w:rsid w:val="00DB59D1"/>
    <w:rsid w:val="00DB606A"/>
    <w:rsid w:val="00DB798E"/>
    <w:rsid w:val="00DC2781"/>
    <w:rsid w:val="00DD07E8"/>
    <w:rsid w:val="00DD0F47"/>
    <w:rsid w:val="00DD1290"/>
    <w:rsid w:val="00DD4ED9"/>
    <w:rsid w:val="00DD6EF6"/>
    <w:rsid w:val="00DE2350"/>
    <w:rsid w:val="00DE2E56"/>
    <w:rsid w:val="00DE3201"/>
    <w:rsid w:val="00DE44A3"/>
    <w:rsid w:val="00DF0869"/>
    <w:rsid w:val="00DF3E32"/>
    <w:rsid w:val="00E00212"/>
    <w:rsid w:val="00E041DB"/>
    <w:rsid w:val="00E05DE5"/>
    <w:rsid w:val="00E10966"/>
    <w:rsid w:val="00E10B2E"/>
    <w:rsid w:val="00E11832"/>
    <w:rsid w:val="00E12BB4"/>
    <w:rsid w:val="00E140C5"/>
    <w:rsid w:val="00E1499B"/>
    <w:rsid w:val="00E21391"/>
    <w:rsid w:val="00E21AA7"/>
    <w:rsid w:val="00E22181"/>
    <w:rsid w:val="00E232D3"/>
    <w:rsid w:val="00E32418"/>
    <w:rsid w:val="00E35F8C"/>
    <w:rsid w:val="00E37F14"/>
    <w:rsid w:val="00E43348"/>
    <w:rsid w:val="00E44D93"/>
    <w:rsid w:val="00E504D3"/>
    <w:rsid w:val="00E532F5"/>
    <w:rsid w:val="00E53C97"/>
    <w:rsid w:val="00E6058A"/>
    <w:rsid w:val="00E63905"/>
    <w:rsid w:val="00E701FA"/>
    <w:rsid w:val="00E7046D"/>
    <w:rsid w:val="00E725E7"/>
    <w:rsid w:val="00E909CE"/>
    <w:rsid w:val="00E92D5C"/>
    <w:rsid w:val="00EA5F09"/>
    <w:rsid w:val="00EB1F24"/>
    <w:rsid w:val="00EB4AE5"/>
    <w:rsid w:val="00ED1999"/>
    <w:rsid w:val="00EE4465"/>
    <w:rsid w:val="00EE7CFB"/>
    <w:rsid w:val="00EF30A7"/>
    <w:rsid w:val="00F002BD"/>
    <w:rsid w:val="00F01233"/>
    <w:rsid w:val="00F07827"/>
    <w:rsid w:val="00F1141F"/>
    <w:rsid w:val="00F13DEA"/>
    <w:rsid w:val="00F32CF3"/>
    <w:rsid w:val="00F35611"/>
    <w:rsid w:val="00F43545"/>
    <w:rsid w:val="00F4772C"/>
    <w:rsid w:val="00F65EE8"/>
    <w:rsid w:val="00F70907"/>
    <w:rsid w:val="00F761AC"/>
    <w:rsid w:val="00F77021"/>
    <w:rsid w:val="00F80EE7"/>
    <w:rsid w:val="00F81910"/>
    <w:rsid w:val="00F84C1C"/>
    <w:rsid w:val="00F851BA"/>
    <w:rsid w:val="00FA009F"/>
    <w:rsid w:val="00FA694B"/>
    <w:rsid w:val="00FB1E73"/>
    <w:rsid w:val="00FB6B92"/>
    <w:rsid w:val="00FC4E46"/>
    <w:rsid w:val="00FD0190"/>
    <w:rsid w:val="00FD2B99"/>
    <w:rsid w:val="00FD734B"/>
    <w:rsid w:val="00FE2292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FAB"/>
  <w15:docId w15:val="{E727D206-4031-4D01-98A2-AA0B4DD2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85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144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14485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18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9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0917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7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7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7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7C8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9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5B0C-2FE3-4F20-B061-A872C3BB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2</cp:revision>
  <cp:lastPrinted>2017-07-12T13:07:00Z</cp:lastPrinted>
  <dcterms:created xsi:type="dcterms:W3CDTF">2021-01-06T07:50:00Z</dcterms:created>
  <dcterms:modified xsi:type="dcterms:W3CDTF">2021-01-06T07:50:00Z</dcterms:modified>
</cp:coreProperties>
</file>